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  <w:bookmarkStart w:id="0" w:name="_GoBack"/>
      <w:bookmarkEnd w:id="0"/>
    </w:p>
    <w:p w:rsidR="0088610E" w:rsidRPr="000D5196" w:rsidRDefault="0088610E" w:rsidP="0088610E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Modulo formativo  GENETICA E MIGLIORAMENTO GENETICO</w:t>
      </w: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di  </w:t>
      </w:r>
      <w:r w:rsidRPr="004D25D5">
        <w:rPr>
          <w:rFonts w:ascii="Times New Roman" w:hAnsi="Times New Roman"/>
          <w:b/>
          <w:sz w:val="24"/>
          <w:szCs w:val="24"/>
          <w:highlight w:val="yellow"/>
        </w:rPr>
        <w:t>10</w:t>
      </w:r>
      <w:r>
        <w:rPr>
          <w:rFonts w:ascii="Times New Roman" w:hAnsi="Times New Roman"/>
          <w:b/>
          <w:sz w:val="24"/>
          <w:szCs w:val="24"/>
        </w:rPr>
        <w:t xml:space="preserve"> ORE </w:t>
      </w:r>
    </w:p>
    <w:p w:rsidR="001420F0" w:rsidRDefault="001420F0" w:rsidP="001420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pStyle w:val="Paragrafoelenco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Dipartimento di Scienze Agrarie, degli Alimenti e dell’Ambiente- Via Napoli 25- Foggia</w:t>
      </w: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Docente:   </w:t>
      </w:r>
      <w:r>
        <w:rPr>
          <w:rFonts w:ascii="Times New Roman" w:hAnsi="Times New Roman"/>
          <w:sz w:val="24"/>
          <w:szCs w:val="24"/>
        </w:rPr>
        <w:t xml:space="preserve">prof.ssa C. Lotti  </w:t>
      </w: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Destinatari:  </w:t>
      </w:r>
      <w:r>
        <w:rPr>
          <w:rFonts w:ascii="Times New Roman" w:hAnsi="Times New Roman"/>
          <w:sz w:val="24"/>
          <w:szCs w:val="24"/>
        </w:rPr>
        <w:t>21  studenti delle classi quinte della rete DI.OR (3 studenti per Istituto)</w:t>
      </w:r>
    </w:p>
    <w:p w:rsidR="001420F0" w:rsidRDefault="001420F0" w:rsidP="001420F0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1420F0" w:rsidRDefault="001420F0" w:rsidP="001420F0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Obiettivo del modulo formativo:</w:t>
      </w:r>
    </w:p>
    <w:p w:rsidR="001420F0" w:rsidRDefault="001420F0" w:rsidP="001420F0">
      <w:pPr>
        <w:numPr>
          <w:ilvl w:val="0"/>
          <w:numId w:val="6"/>
        </w:numPr>
        <w:spacing w:line="24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confrontare il proprio livello di conoscenze e abilità con le esigenze poste dagli studi universitari.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268"/>
        <w:gridCol w:w="1843"/>
        <w:gridCol w:w="5103"/>
      </w:tblGrid>
      <w:tr w:rsidR="001420F0" w:rsidTr="001420F0">
        <w:trPr>
          <w:trHeight w:val="49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GENETICA E MIGLIORAMENTO GENETICO</w:t>
            </w:r>
          </w:p>
        </w:tc>
      </w:tr>
      <w:tr w:rsid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ORARIO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Default="001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ARGOMENTI / ATTIVITA’</w:t>
            </w:r>
          </w:p>
        </w:tc>
      </w:tr>
      <w:tr w:rsidR="001420F0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 w:rsidP="000F4A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0</w:t>
            </w:r>
            <w:r w:rsidR="000F4A1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10/201</w:t>
            </w:r>
            <w:r w:rsidR="000F4A1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8.30-10.30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20F0">
              <w:rPr>
                <w:rFonts w:ascii="Times New Roman" w:hAnsi="Times New Roman"/>
              </w:rPr>
              <w:t>ORGANIZZAZIONE E TRASMISSIONE DEL MATERIALE GENETICO</w:t>
            </w:r>
          </w:p>
        </w:tc>
      </w:tr>
      <w:tr w:rsidR="001420F0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0F4A1E" w:rsidP="000F4A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3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/10/201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9.30-13.30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20F0">
              <w:rPr>
                <w:rFonts w:ascii="Times New Roman" w:hAnsi="Times New Roman"/>
                <w:sz w:val="24"/>
                <w:szCs w:val="24"/>
              </w:rPr>
              <w:t>LA GENETICA MENDELIANA</w:t>
            </w:r>
          </w:p>
        </w:tc>
      </w:tr>
      <w:tr w:rsidR="001420F0" w:rsidRP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1420F0" w:rsidP="001420F0">
            <w:pPr>
              <w:numPr>
                <w:ilvl w:val="0"/>
                <w:numId w:val="7"/>
              </w:num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0F4A1E" w:rsidP="000F4A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4</w:t>
            </w:r>
            <w:r w:rsidR="001420F0"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/10/201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9.30-13.30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20F0">
              <w:rPr>
                <w:rFonts w:ascii="Times New Roman" w:hAnsi="Times New Roman"/>
                <w:sz w:val="24"/>
                <w:szCs w:val="24"/>
              </w:rPr>
              <w:t>L’ESTENSIONE DELLA GENETICA MENDELIANA</w:t>
            </w:r>
          </w:p>
        </w:tc>
      </w:tr>
      <w:tr w:rsidR="001420F0" w:rsidTr="001420F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1420F0">
            <w:p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 w:rsidP="000F4A1E">
            <w:p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  <w:r w:rsidR="000F4A1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</w:t>
            </w:r>
            <w:r w:rsidRPr="001420F0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/11/201</w:t>
            </w:r>
            <w:r w:rsidR="000F4A1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0F0" w:rsidRPr="001420F0" w:rsidRDefault="001420F0">
            <w:pPr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20F0" w:rsidRPr="001420F0" w:rsidRDefault="001420F0">
            <w:pPr>
              <w:rPr>
                <w:rFonts w:ascii="Cambria" w:hAnsi="Cambria"/>
              </w:rPr>
            </w:pPr>
            <w:r w:rsidRPr="001420F0">
              <w:rPr>
                <w:rFonts w:ascii="Times New Roman" w:hAnsi="Times New Roman"/>
                <w:b/>
                <w:sz w:val="24"/>
                <w:szCs w:val="24"/>
              </w:rPr>
              <w:t>TEST DI VERIFICA FINALE</w:t>
            </w:r>
            <w:r w:rsidRPr="001420F0">
              <w:rPr>
                <w:rFonts w:ascii="Cambria" w:hAnsi="Cambria"/>
              </w:rPr>
              <w:t xml:space="preserve"> prova orale</w:t>
            </w:r>
          </w:p>
        </w:tc>
      </w:tr>
    </w:tbl>
    <w:p w:rsidR="001420F0" w:rsidRDefault="001420F0" w:rsidP="001420F0">
      <w:pPr>
        <w:rPr>
          <w:rFonts w:ascii="Times New Roman" w:hAnsi="Times New Roman"/>
          <w:sz w:val="24"/>
          <w:szCs w:val="24"/>
        </w:rPr>
      </w:pPr>
    </w:p>
    <w:p w:rsidR="001420F0" w:rsidRDefault="001420F0" w:rsidP="001420F0">
      <w:pPr>
        <w:rPr>
          <w:rFonts w:ascii="Times New Roman" w:hAnsi="Times New Roman"/>
        </w:rPr>
      </w:pPr>
      <w:r>
        <w:t xml:space="preserve">La </w:t>
      </w:r>
      <w:r>
        <w:rPr>
          <w:rFonts w:ascii="Times New Roman" w:hAnsi="Times New Roman"/>
        </w:rPr>
        <w:t xml:space="preserve">frequenza al modulo formativo di </w:t>
      </w:r>
      <w:r w:rsidR="000F4A1E">
        <w:rPr>
          <w:rFonts w:ascii="Times New Roman" w:hAnsi="Times New Roman"/>
        </w:rPr>
        <w:t>Genetica</w:t>
      </w:r>
      <w:r>
        <w:rPr>
          <w:rFonts w:ascii="Times New Roman" w:hAnsi="Times New Roman"/>
        </w:rPr>
        <w:t xml:space="preserve"> dà diritto a:</w:t>
      </w:r>
    </w:p>
    <w:p w:rsidR="001420F0" w:rsidRDefault="001420F0" w:rsidP="001420F0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>attestato di frequenza e riconoscimento di   1 CFU (credito formativo universitario), previo superamento di un test di verifica finale</w:t>
      </w:r>
    </w:p>
    <w:p w:rsidR="001420F0" w:rsidRDefault="001420F0" w:rsidP="001420F0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attestato di frequenza  se lo studente non sostiene   il test di verifica finale </w:t>
      </w:r>
    </w:p>
    <w:p w:rsidR="001420F0" w:rsidRDefault="001420F0" w:rsidP="001420F0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t>Le date delle lezioni potrebbero  subire variazioni per esigenze didattiche e/o organizzative; le variazioni saranno comunicate tempestivamente ai referenti   e/o direttamente agli studenti.</w:t>
      </w:r>
    </w:p>
    <w:p w:rsidR="001420F0" w:rsidRPr="001420F0" w:rsidRDefault="001420F0" w:rsidP="001420F0">
      <w:pPr>
        <w:ind w:left="720"/>
        <w:rPr>
          <w:rFonts w:ascii="Cambria" w:hAnsi="Cambria"/>
          <w:highlight w:val="yellow"/>
        </w:rPr>
      </w:pPr>
    </w:p>
    <w:p w:rsidR="00EB35B3" w:rsidRPr="002F2742" w:rsidRDefault="00EB35B3" w:rsidP="00EB35B3">
      <w:pPr>
        <w:rPr>
          <w:rFonts w:ascii="Cambria" w:hAnsi="Cambria"/>
          <w:highlight w:val="yellow"/>
        </w:rPr>
      </w:pPr>
    </w:p>
    <w:sectPr w:rsidR="00EB35B3" w:rsidRPr="002F2742" w:rsidSect="00B70C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BAF" w:rsidRDefault="00975BAF" w:rsidP="003341B1">
      <w:pPr>
        <w:spacing w:after="0" w:line="240" w:lineRule="auto"/>
      </w:pPr>
      <w:r>
        <w:separator/>
      </w:r>
    </w:p>
  </w:endnote>
  <w:endnote w:type="continuationSeparator" w:id="0">
    <w:p w:rsidR="00975BAF" w:rsidRDefault="00975BAF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BAF" w:rsidRDefault="00975BAF" w:rsidP="003341B1">
      <w:pPr>
        <w:spacing w:after="0" w:line="240" w:lineRule="auto"/>
      </w:pPr>
      <w:r>
        <w:separator/>
      </w:r>
    </w:p>
  </w:footnote>
  <w:footnote w:type="continuationSeparator" w:id="0">
    <w:p w:rsidR="00975BAF" w:rsidRDefault="00975BAF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DF1F09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13335" t="7620" r="10160" b="1143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BB367C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8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- 201</w:t>
                          </w:r>
                          <w:r w:rsidR="00BB367C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BB367C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8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- 201</w:t>
                    </w:r>
                    <w:r w:rsidR="00BB367C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12950" cy="663575"/>
          <wp:effectExtent l="0" t="0" r="6350" b="3175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2950" cy="663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DF1F09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23175" cy="6762115"/>
          <wp:effectExtent l="0" t="0" r="3175" b="635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3175" cy="6762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3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E41"/>
    <w:rsid w:val="000010EF"/>
    <w:rsid w:val="00004393"/>
    <w:rsid w:val="000050B1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81D82"/>
    <w:rsid w:val="0008234F"/>
    <w:rsid w:val="000958D4"/>
    <w:rsid w:val="000A1A15"/>
    <w:rsid w:val="000A6BAF"/>
    <w:rsid w:val="000B42BA"/>
    <w:rsid w:val="000C0067"/>
    <w:rsid w:val="000E05F5"/>
    <w:rsid w:val="000F4A1E"/>
    <w:rsid w:val="00101C8F"/>
    <w:rsid w:val="00107D43"/>
    <w:rsid w:val="001112C3"/>
    <w:rsid w:val="00117AE2"/>
    <w:rsid w:val="001207F8"/>
    <w:rsid w:val="0012156D"/>
    <w:rsid w:val="00133050"/>
    <w:rsid w:val="00133ED6"/>
    <w:rsid w:val="001420F0"/>
    <w:rsid w:val="00150245"/>
    <w:rsid w:val="00156E22"/>
    <w:rsid w:val="00157249"/>
    <w:rsid w:val="0016396B"/>
    <w:rsid w:val="00167B5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6F82"/>
    <w:rsid w:val="00250396"/>
    <w:rsid w:val="00251A81"/>
    <w:rsid w:val="0025504E"/>
    <w:rsid w:val="00255BB8"/>
    <w:rsid w:val="002640DB"/>
    <w:rsid w:val="00267C54"/>
    <w:rsid w:val="0027276F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742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D25D5"/>
    <w:rsid w:val="004E42FB"/>
    <w:rsid w:val="004F2290"/>
    <w:rsid w:val="004F6774"/>
    <w:rsid w:val="00501F8E"/>
    <w:rsid w:val="00514532"/>
    <w:rsid w:val="00523976"/>
    <w:rsid w:val="005250A5"/>
    <w:rsid w:val="00532C1A"/>
    <w:rsid w:val="005432E0"/>
    <w:rsid w:val="00544F52"/>
    <w:rsid w:val="005511EE"/>
    <w:rsid w:val="00570EE3"/>
    <w:rsid w:val="00577AAE"/>
    <w:rsid w:val="00583D81"/>
    <w:rsid w:val="0058628B"/>
    <w:rsid w:val="005927DB"/>
    <w:rsid w:val="0059357E"/>
    <w:rsid w:val="005C4035"/>
    <w:rsid w:val="005D16D5"/>
    <w:rsid w:val="005F0322"/>
    <w:rsid w:val="006107A2"/>
    <w:rsid w:val="00615C7E"/>
    <w:rsid w:val="00621251"/>
    <w:rsid w:val="006218B1"/>
    <w:rsid w:val="00624CEB"/>
    <w:rsid w:val="00626A7F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A58E4"/>
    <w:rsid w:val="006B1AB3"/>
    <w:rsid w:val="006B1D62"/>
    <w:rsid w:val="006C33BB"/>
    <w:rsid w:val="006D2C3F"/>
    <w:rsid w:val="006F3C2E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65B5F"/>
    <w:rsid w:val="00871BA6"/>
    <w:rsid w:val="00873D97"/>
    <w:rsid w:val="00882DA6"/>
    <w:rsid w:val="008847D9"/>
    <w:rsid w:val="0088610E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75BAF"/>
    <w:rsid w:val="00980111"/>
    <w:rsid w:val="009802A0"/>
    <w:rsid w:val="00983A40"/>
    <w:rsid w:val="00983E46"/>
    <w:rsid w:val="00984B9A"/>
    <w:rsid w:val="0099134D"/>
    <w:rsid w:val="009A3CF0"/>
    <w:rsid w:val="009A44BE"/>
    <w:rsid w:val="009A5028"/>
    <w:rsid w:val="009B3B59"/>
    <w:rsid w:val="009D6C05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7272F"/>
    <w:rsid w:val="00A81293"/>
    <w:rsid w:val="00A905BD"/>
    <w:rsid w:val="00A9630C"/>
    <w:rsid w:val="00A964D6"/>
    <w:rsid w:val="00AA094B"/>
    <w:rsid w:val="00AA4CE6"/>
    <w:rsid w:val="00AA733C"/>
    <w:rsid w:val="00AB3342"/>
    <w:rsid w:val="00AC2B34"/>
    <w:rsid w:val="00AC37C5"/>
    <w:rsid w:val="00AC4489"/>
    <w:rsid w:val="00AD06A9"/>
    <w:rsid w:val="00AD2500"/>
    <w:rsid w:val="00AD6B8A"/>
    <w:rsid w:val="00AE4C1C"/>
    <w:rsid w:val="00AF4E75"/>
    <w:rsid w:val="00B05A8D"/>
    <w:rsid w:val="00B07272"/>
    <w:rsid w:val="00B17345"/>
    <w:rsid w:val="00B241C9"/>
    <w:rsid w:val="00B259DF"/>
    <w:rsid w:val="00B30B61"/>
    <w:rsid w:val="00B322C8"/>
    <w:rsid w:val="00B400D6"/>
    <w:rsid w:val="00B468D4"/>
    <w:rsid w:val="00B5478A"/>
    <w:rsid w:val="00B54DCB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B367C"/>
    <w:rsid w:val="00BC5092"/>
    <w:rsid w:val="00BC6A60"/>
    <w:rsid w:val="00BD27A9"/>
    <w:rsid w:val="00BE26A5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20B69"/>
    <w:rsid w:val="00D2137A"/>
    <w:rsid w:val="00D22F95"/>
    <w:rsid w:val="00D24B8B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76BB"/>
    <w:rsid w:val="00DC2C63"/>
    <w:rsid w:val="00DC64D9"/>
    <w:rsid w:val="00DD5F5F"/>
    <w:rsid w:val="00DD65B8"/>
    <w:rsid w:val="00DE5BDF"/>
    <w:rsid w:val="00DE6CE5"/>
    <w:rsid w:val="00DF1F09"/>
    <w:rsid w:val="00E03269"/>
    <w:rsid w:val="00E043EE"/>
    <w:rsid w:val="00E151ED"/>
    <w:rsid w:val="00E1572A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D8F"/>
    <w:rsid w:val="00EB35B3"/>
    <w:rsid w:val="00EB499B"/>
    <w:rsid w:val="00EC4D3D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90117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semiHidden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BF5F82-9E2C-4DF6-AEA7-392C09FC6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2018-09-24T17:44:00Z</dcterms:created>
  <dcterms:modified xsi:type="dcterms:W3CDTF">2018-09-24T17:44:00Z</dcterms:modified>
</cp:coreProperties>
</file>