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20F" w:rsidRPr="000E08EE" w:rsidRDefault="008A0A35" w:rsidP="00FB520F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                                  </w:t>
      </w:r>
      <w:r w:rsidR="00FB520F" w:rsidRPr="000E08EE">
        <w:rPr>
          <w:b/>
          <w:sz w:val="24"/>
          <w:szCs w:val="24"/>
        </w:rPr>
        <w:t>MATEMATICA</w:t>
      </w:r>
    </w:p>
    <w:p w:rsidR="00FB520F" w:rsidRPr="000E08EE" w:rsidRDefault="00FB520F" w:rsidP="00FB520F">
      <w:pPr>
        <w:spacing w:after="0" w:line="240" w:lineRule="auto"/>
        <w:jc w:val="center"/>
        <w:rPr>
          <w:b/>
          <w:sz w:val="24"/>
          <w:szCs w:val="24"/>
        </w:rPr>
      </w:pPr>
      <w:r w:rsidRPr="000E08EE">
        <w:rPr>
          <w:b/>
          <w:sz w:val="24"/>
          <w:szCs w:val="24"/>
        </w:rPr>
        <w:t>Modulo formativo di  18  ore</w:t>
      </w:r>
    </w:p>
    <w:p w:rsidR="00FB520F" w:rsidRPr="003E09A7" w:rsidRDefault="00FB520F" w:rsidP="00FB520F">
      <w:pPr>
        <w:rPr>
          <w:b/>
          <w:sz w:val="18"/>
          <w:szCs w:val="18"/>
        </w:rPr>
      </w:pPr>
      <w:r w:rsidRPr="003E09A7">
        <w:rPr>
          <w:b/>
          <w:sz w:val="18"/>
          <w:szCs w:val="18"/>
        </w:rPr>
        <w:t>Obiettivo del modulo formativo:</w:t>
      </w:r>
    </w:p>
    <w:p w:rsidR="00FB520F" w:rsidRPr="003E09A7" w:rsidRDefault="00FB520F" w:rsidP="00FB520F">
      <w:pPr>
        <w:numPr>
          <w:ilvl w:val="0"/>
          <w:numId w:val="8"/>
        </w:numPr>
        <w:spacing w:line="240" w:lineRule="auto"/>
        <w:ind w:left="714" w:hanging="357"/>
        <w:rPr>
          <w:b/>
          <w:sz w:val="18"/>
          <w:szCs w:val="18"/>
        </w:rPr>
      </w:pPr>
      <w:r w:rsidRPr="00077797">
        <w:rPr>
          <w:sz w:val="18"/>
          <w:szCs w:val="18"/>
        </w:rPr>
        <w:t>confrontare il proprio livello di conoscenze e abilità con le esigenze poste dagli studi universitari.</w:t>
      </w:r>
    </w:p>
    <w:p w:rsidR="00FB520F" w:rsidRDefault="00FB520F" w:rsidP="00FB520F">
      <w:pPr>
        <w:rPr>
          <w:sz w:val="18"/>
          <w:szCs w:val="18"/>
        </w:rPr>
      </w:pPr>
      <w:r w:rsidRPr="003E09A7">
        <w:rPr>
          <w:b/>
          <w:sz w:val="18"/>
          <w:szCs w:val="18"/>
        </w:rPr>
        <w:t>Docente</w:t>
      </w:r>
      <w:r w:rsidRPr="000644FD">
        <w:rPr>
          <w:b/>
          <w:sz w:val="18"/>
          <w:szCs w:val="18"/>
        </w:rPr>
        <w:t xml:space="preserve">:   </w:t>
      </w:r>
      <w:r w:rsidRPr="000644FD">
        <w:rPr>
          <w:sz w:val="18"/>
          <w:szCs w:val="18"/>
        </w:rPr>
        <w:t>prof. S.Castellano</w:t>
      </w:r>
    </w:p>
    <w:p w:rsidR="00FB520F" w:rsidRPr="005021C2" w:rsidRDefault="00FB520F" w:rsidP="00FB520F">
      <w:pPr>
        <w:rPr>
          <w:b/>
          <w:sz w:val="18"/>
          <w:szCs w:val="18"/>
        </w:rPr>
      </w:pPr>
      <w:r w:rsidRPr="000644FD">
        <w:rPr>
          <w:b/>
          <w:sz w:val="18"/>
          <w:szCs w:val="18"/>
        </w:rPr>
        <w:t xml:space="preserve"> -</w:t>
      </w:r>
      <w:r w:rsidRPr="003E09A7">
        <w:rPr>
          <w:b/>
          <w:sz w:val="18"/>
          <w:szCs w:val="18"/>
        </w:rPr>
        <w:t xml:space="preserve"> Destinatari:  </w:t>
      </w:r>
      <w:r w:rsidRPr="005021C2">
        <w:rPr>
          <w:sz w:val="18"/>
          <w:szCs w:val="18"/>
        </w:rPr>
        <w:t>30  studenti delle classi quinte della rete DIOR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843"/>
        <w:gridCol w:w="1276"/>
        <w:gridCol w:w="6378"/>
      </w:tblGrid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MODULO DI 18 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rPr>
                <w:b/>
                <w:sz w:val="18"/>
                <w:szCs w:val="1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rPr>
                <w:b/>
                <w:caps/>
                <w:sz w:val="18"/>
                <w:szCs w:val="18"/>
              </w:rPr>
            </w:pPr>
            <w:r w:rsidRPr="005021C2">
              <w:rPr>
                <w:b/>
                <w:caps/>
                <w:sz w:val="18"/>
                <w:szCs w:val="18"/>
              </w:rPr>
              <w:t xml:space="preserve">Aula I piano terra II plesso 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DATA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ORARIO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ARGOMENTI / ATTIVITA’</w:t>
            </w:r>
          </w:p>
        </w:tc>
      </w:tr>
      <w:tr w:rsidR="00FB520F" w:rsidRPr="005021C2" w:rsidTr="005E71A3">
        <w:trPr>
          <w:trHeight w:val="76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3</w:t>
            </w:r>
            <w:r w:rsidR="0059717F" w:rsidRPr="005021C2">
              <w:rPr>
                <w:b/>
                <w:sz w:val="18"/>
                <w:szCs w:val="18"/>
              </w:rPr>
              <w:t>0 ottobre 2018</w:t>
            </w:r>
          </w:p>
          <w:p w:rsidR="00FB520F" w:rsidRPr="005021C2" w:rsidRDefault="0059717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Martedì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17F" w:rsidRPr="005021C2" w:rsidRDefault="0059717F" w:rsidP="0059717F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9.00-11.00</w:t>
            </w:r>
          </w:p>
          <w:p w:rsidR="0059717F" w:rsidRPr="005021C2" w:rsidRDefault="0059717F" w:rsidP="0059717F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14.30-16.00</w:t>
            </w:r>
          </w:p>
          <w:p w:rsidR="00FB520F" w:rsidRPr="005021C2" w:rsidRDefault="0059717F" w:rsidP="0059717F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3.5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jc w:val="both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Relazioni e funzioni. Funzioni di numeri reali. Definizioni dominio-campo di esistenza, codominio, immagine. Dominio codominio etc. di parabola, iperbole retta interpretate come f(x).</w:t>
            </w:r>
          </w:p>
        </w:tc>
      </w:tr>
      <w:tr w:rsidR="00FB520F" w:rsidRPr="005021C2" w:rsidTr="005E71A3">
        <w:trPr>
          <w:trHeight w:val="76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59717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6 novembre 2018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 xml:space="preserve">Martedì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9.00-11.00</w:t>
            </w:r>
          </w:p>
          <w:p w:rsidR="00FB520F" w:rsidRPr="005021C2" w:rsidRDefault="00FB520F" w:rsidP="005E71A3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14.30-16.00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3.5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Circonferenza ed ellisse come non-funzioni. Funzione crescente, decrescente, monotona. Valutazioni qualitative per le funzioni elementari su crescenza-decrescenza e positività. Assegnato x0 calcolare f(x0). La funzione esponenziale e la funzione logaritmo (considerazioni su bigettività e invertibilità).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59717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9 novembre 2018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 xml:space="preserve">Venerdì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9.00-11.00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2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jc w:val="both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Esercizi sui domini e sulla positività di alcune funzioni. Esercizi sui domini e sulla positività di alcune funzioni (funzioni logaritmiche con base &lt; &gt; 1).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5021C2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13</w:t>
            </w:r>
            <w:r w:rsidR="00FB520F" w:rsidRPr="005021C2">
              <w:rPr>
                <w:b/>
                <w:sz w:val="18"/>
                <w:szCs w:val="18"/>
              </w:rPr>
              <w:t xml:space="preserve"> novembre 201</w:t>
            </w:r>
            <w:r w:rsidRPr="005021C2">
              <w:rPr>
                <w:b/>
                <w:sz w:val="18"/>
                <w:szCs w:val="18"/>
              </w:rPr>
              <w:t>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 xml:space="preserve">Martedì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9.00-11.00</w:t>
            </w:r>
          </w:p>
          <w:p w:rsidR="00FB520F" w:rsidRPr="005021C2" w:rsidRDefault="00FB520F" w:rsidP="005E71A3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14.30-16.00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3.5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jc w:val="both"/>
              <w:rPr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Invertibilità delle funzioni diagramma della funzione inversa (simmetrico rispetto bisettrice I e III quadrante). La funzione seno e coseno (considerazioni su bigettività e invertibilità) tangente e cotangente.</w:t>
            </w:r>
          </w:p>
          <w:p w:rsidR="00FB520F" w:rsidRPr="005021C2" w:rsidRDefault="00FB520F" w:rsidP="005E71A3">
            <w:pPr>
              <w:spacing w:line="240" w:lineRule="auto"/>
              <w:jc w:val="both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Considerazioni intuitive su positività, andamento di una curva. Derivata come limite del rapporto incrementale. Interpretazione geometrica derivate.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5021C2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16</w:t>
            </w:r>
            <w:r w:rsidR="00FB520F" w:rsidRPr="005021C2">
              <w:rPr>
                <w:b/>
                <w:sz w:val="18"/>
                <w:szCs w:val="18"/>
              </w:rPr>
              <w:t xml:space="preserve"> novembre 201</w:t>
            </w:r>
            <w:r w:rsidRPr="005021C2">
              <w:rPr>
                <w:b/>
                <w:sz w:val="18"/>
                <w:szCs w:val="18"/>
              </w:rPr>
              <w:t>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Venerdì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9.00-11.00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2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line="240" w:lineRule="auto"/>
              <w:jc w:val="both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Le derivate elementari definizione proprietà e applicazioni.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2</w:t>
            </w:r>
            <w:r w:rsidR="005021C2" w:rsidRPr="005021C2">
              <w:rPr>
                <w:b/>
                <w:sz w:val="18"/>
                <w:szCs w:val="18"/>
              </w:rPr>
              <w:t>0</w:t>
            </w:r>
            <w:r w:rsidRPr="005021C2">
              <w:rPr>
                <w:b/>
                <w:sz w:val="18"/>
                <w:szCs w:val="18"/>
              </w:rPr>
              <w:t xml:space="preserve"> novembre 201</w:t>
            </w:r>
            <w:r w:rsidR="005021C2" w:rsidRPr="005021C2">
              <w:rPr>
                <w:b/>
                <w:sz w:val="18"/>
                <w:szCs w:val="18"/>
              </w:rPr>
              <w:t>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 xml:space="preserve">Martedì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rFonts w:ascii="Cambria" w:hAnsi="Cambria"/>
                <w:b/>
                <w:sz w:val="18"/>
                <w:szCs w:val="18"/>
              </w:rPr>
            </w:pPr>
            <w:r w:rsidRPr="005021C2">
              <w:rPr>
                <w:rFonts w:ascii="Cambria" w:hAnsi="Cambria"/>
                <w:b/>
                <w:sz w:val="18"/>
                <w:szCs w:val="18"/>
              </w:rPr>
              <w:t>9.00-11.00</w:t>
            </w:r>
          </w:p>
          <w:p w:rsidR="00FB520F" w:rsidRPr="005021C2" w:rsidRDefault="005021C2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2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y=x^a. Esercitazione derivate elementari parabola e iperbole (f(x)=parabola confronto di andamento di f(x) con f’(x)). y=lnx, y=e^x, y=senx, y=cosx. Regole di derivazione (f(x)xg(x) e f(x)/g(x)).</w:t>
            </w:r>
          </w:p>
        </w:tc>
      </w:tr>
      <w:tr w:rsidR="00FB520F" w:rsidRPr="005021C2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FB520F">
            <w:pPr>
              <w:numPr>
                <w:ilvl w:val="0"/>
                <w:numId w:val="7"/>
              </w:num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5021C2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23</w:t>
            </w:r>
            <w:r w:rsidR="00FB520F" w:rsidRPr="005021C2">
              <w:rPr>
                <w:b/>
                <w:sz w:val="18"/>
                <w:szCs w:val="18"/>
              </w:rPr>
              <w:t xml:space="preserve"> novembre 201</w:t>
            </w:r>
            <w:r w:rsidRPr="005021C2">
              <w:rPr>
                <w:b/>
                <w:sz w:val="18"/>
                <w:szCs w:val="18"/>
              </w:rPr>
              <w:t>8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Venerdì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9.00-10.30</w:t>
            </w:r>
          </w:p>
          <w:p w:rsidR="00FB520F" w:rsidRPr="005021C2" w:rsidRDefault="00FB520F" w:rsidP="005E71A3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>1.5 ore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5021C2" w:rsidRDefault="00FB520F" w:rsidP="005E71A3">
            <w:pPr>
              <w:spacing w:after="0" w:line="240" w:lineRule="auto"/>
              <w:rPr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Derivate di funzioni composte. Derivata sn e dx, punti angolosi, cuspidi e flex verticali.</w:t>
            </w:r>
          </w:p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  <w:r w:rsidRPr="005021C2">
              <w:rPr>
                <w:sz w:val="18"/>
                <w:szCs w:val="18"/>
              </w:rPr>
              <w:t>Punti stazionari max, min, flex.or. Concavità. Derivate successive alla prima. Studio di funzioni. Esercitazione</w:t>
            </w:r>
          </w:p>
        </w:tc>
      </w:tr>
      <w:tr w:rsidR="00FB520F" w:rsidRPr="003E09A7" w:rsidTr="005E71A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5021C2" w:rsidRDefault="00FB520F" w:rsidP="005E71A3">
            <w:pPr>
              <w:spacing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20F" w:rsidRPr="00FB520F" w:rsidRDefault="00FB520F" w:rsidP="0059717F">
            <w:pPr>
              <w:spacing w:line="240" w:lineRule="auto"/>
              <w:rPr>
                <w:sz w:val="18"/>
                <w:szCs w:val="18"/>
              </w:rPr>
            </w:pPr>
            <w:r w:rsidRPr="005021C2">
              <w:rPr>
                <w:b/>
                <w:sz w:val="18"/>
                <w:szCs w:val="18"/>
              </w:rPr>
              <w:t xml:space="preserve">TEST DI VERIFICA FINALE- </w:t>
            </w:r>
            <w:r w:rsidRPr="005021C2">
              <w:rPr>
                <w:sz w:val="18"/>
                <w:szCs w:val="18"/>
              </w:rPr>
              <w:t xml:space="preserve"> gennaio 201</w:t>
            </w:r>
            <w:r w:rsidR="0059717F" w:rsidRPr="005021C2">
              <w:rPr>
                <w:sz w:val="18"/>
                <w:szCs w:val="18"/>
              </w:rPr>
              <w:t>8</w:t>
            </w:r>
            <w:r w:rsidRPr="005021C2">
              <w:rPr>
                <w:sz w:val="18"/>
                <w:szCs w:val="18"/>
              </w:rPr>
              <w:t xml:space="preserve"> (data da stabilire</w:t>
            </w:r>
          </w:p>
        </w:tc>
      </w:tr>
      <w:tr w:rsidR="00FB520F" w:rsidRPr="003E09A7" w:rsidTr="005E71A3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20F" w:rsidRPr="00A94426" w:rsidRDefault="00FB520F" w:rsidP="005E71A3">
            <w:pPr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Le date delle lezioni potrebbero  subire variazioni per esigenze didattiche e/o organizzative; le variazioni saranno comunicate tempestivamente ai referenti   e/o direttamente agli studenti.</w:t>
            </w:r>
          </w:p>
        </w:tc>
      </w:tr>
    </w:tbl>
    <w:p w:rsidR="00FB520F" w:rsidRPr="003E09A7" w:rsidRDefault="00FB520F" w:rsidP="00FB520F">
      <w:pPr>
        <w:rPr>
          <w:sz w:val="18"/>
          <w:szCs w:val="18"/>
        </w:rPr>
      </w:pPr>
      <w:r w:rsidRPr="003E09A7">
        <w:rPr>
          <w:sz w:val="18"/>
          <w:szCs w:val="18"/>
        </w:rPr>
        <w:t>La frequenza al modulo formativo di Matematica dà diritto a:</w:t>
      </w:r>
    </w:p>
    <w:p w:rsidR="00FB520F" w:rsidRPr="003E09A7" w:rsidRDefault="00FB520F" w:rsidP="00FB520F">
      <w:pPr>
        <w:numPr>
          <w:ilvl w:val="0"/>
          <w:numId w:val="8"/>
        </w:numPr>
        <w:ind w:left="720"/>
        <w:rPr>
          <w:sz w:val="18"/>
          <w:szCs w:val="18"/>
        </w:rPr>
      </w:pPr>
      <w:r w:rsidRPr="003E09A7">
        <w:rPr>
          <w:sz w:val="18"/>
          <w:szCs w:val="18"/>
        </w:rPr>
        <w:t xml:space="preserve">attestato di frequenza </w:t>
      </w:r>
      <w:r>
        <w:rPr>
          <w:sz w:val="18"/>
          <w:szCs w:val="18"/>
        </w:rPr>
        <w:t xml:space="preserve">e riconoscimento di </w:t>
      </w:r>
      <w:r w:rsidRPr="003E09A7">
        <w:rPr>
          <w:sz w:val="18"/>
          <w:szCs w:val="18"/>
        </w:rPr>
        <w:t>2 CFU (crediti formativi universitari), previo superamento di un test di verifica finale;</w:t>
      </w:r>
    </w:p>
    <w:p w:rsidR="00FB520F" w:rsidRPr="00D47A97" w:rsidRDefault="00FB520F" w:rsidP="00FB520F">
      <w:pPr>
        <w:numPr>
          <w:ilvl w:val="0"/>
          <w:numId w:val="8"/>
        </w:numPr>
        <w:ind w:left="720"/>
        <w:rPr>
          <w:sz w:val="18"/>
          <w:szCs w:val="18"/>
        </w:rPr>
      </w:pPr>
      <w:r w:rsidRPr="003E09A7">
        <w:rPr>
          <w:sz w:val="18"/>
          <w:szCs w:val="18"/>
        </w:rPr>
        <w:t xml:space="preserve">attestato di frequenza  se lo studente non sostiene   il test di verifica finale. </w:t>
      </w:r>
    </w:p>
    <w:p w:rsidR="007A6E48" w:rsidRDefault="007A6E48" w:rsidP="00E33970">
      <w:pPr>
        <w:pStyle w:val="Titolo5"/>
        <w:shd w:val="clear" w:color="auto" w:fill="FFFFFF"/>
        <w:spacing w:before="0" w:after="0"/>
        <w:ind w:left="5245"/>
        <w:jc w:val="both"/>
        <w:rPr>
          <w:rFonts w:cs="Calibri"/>
          <w:bCs w:val="0"/>
          <w:i w:val="0"/>
          <w:caps/>
          <w:sz w:val="20"/>
          <w:szCs w:val="20"/>
          <w:u w:val="single"/>
        </w:rPr>
      </w:pPr>
    </w:p>
    <w:sectPr w:rsidR="007A6E48" w:rsidSect="00B70C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FCD" w:rsidRDefault="00D13FCD" w:rsidP="003341B1">
      <w:pPr>
        <w:spacing w:after="0" w:line="240" w:lineRule="auto"/>
      </w:pPr>
      <w:r>
        <w:separator/>
      </w:r>
    </w:p>
  </w:endnote>
  <w:endnote w:type="continuationSeparator" w:id="0">
    <w:p w:rsidR="00D13FCD" w:rsidRDefault="00D13FCD" w:rsidP="00334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6FF" w:rsidRDefault="00A936FF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Pr="00371958" w:rsidRDefault="00D05777">
    <w:pPr>
      <w:pStyle w:val="Pidipagina"/>
      <w:jc w:val="right"/>
      <w:rPr>
        <w:sz w:val="16"/>
        <w:szCs w:val="16"/>
      </w:rPr>
    </w:pPr>
  </w:p>
  <w:p w:rsidR="00D05777" w:rsidRDefault="00D05777" w:rsidP="000958D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>Dipartimento di Scienze, Agrarie, degli Alimenti e dell’Ambiente – Via Napoli n°25 – 71122 FOGGIA</w:t>
    </w:r>
  </w:p>
  <w:p w:rsidR="00D05777" w:rsidRDefault="00E33970" w:rsidP="003B3714">
    <w:pPr>
      <w:pStyle w:val="Pidipagina"/>
      <w:jc w:val="center"/>
      <w:rPr>
        <w:color w:val="476D56"/>
        <w:sz w:val="18"/>
        <w:szCs w:val="18"/>
      </w:rPr>
    </w:pPr>
    <w:r>
      <w:rPr>
        <w:color w:val="476D56"/>
        <w:sz w:val="18"/>
        <w:szCs w:val="18"/>
      </w:rPr>
      <w:t xml:space="preserve">Tel.: (+ 39) 0881 589226 </w:t>
    </w:r>
    <w:r w:rsidR="003B3714">
      <w:rPr>
        <w:color w:val="476D56"/>
        <w:sz w:val="18"/>
        <w:szCs w:val="18"/>
      </w:rPr>
      <w:t>-</w:t>
    </w:r>
    <w:r w:rsidR="00D05777">
      <w:rPr>
        <w:color w:val="476D56"/>
        <w:sz w:val="18"/>
        <w:szCs w:val="18"/>
      </w:rPr>
      <w:t>e-mail: l</w:t>
    </w:r>
    <w:r w:rsidR="00972BAF">
      <w:rPr>
        <w:color w:val="476D56"/>
        <w:sz w:val="18"/>
        <w:szCs w:val="18"/>
      </w:rPr>
      <w:t>ucia</w:t>
    </w:r>
    <w:r w:rsidR="00D05777">
      <w:rPr>
        <w:color w:val="476D56"/>
        <w:sz w:val="18"/>
        <w:szCs w:val="18"/>
      </w:rPr>
      <w:t>.melchiorre@unifg.it</w:t>
    </w:r>
  </w:p>
  <w:p w:rsidR="00D05777" w:rsidRDefault="00D05777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6FF" w:rsidRDefault="00A936F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FCD" w:rsidRDefault="00D13FCD" w:rsidP="003341B1">
      <w:pPr>
        <w:spacing w:after="0" w:line="240" w:lineRule="auto"/>
      </w:pPr>
      <w:r>
        <w:separator/>
      </w:r>
    </w:p>
  </w:footnote>
  <w:footnote w:type="continuationSeparator" w:id="0">
    <w:p w:rsidR="00D13FCD" w:rsidRDefault="00D13FCD" w:rsidP="00334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6FF" w:rsidRDefault="00A936FF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5777" w:rsidRDefault="001135D3" w:rsidP="00B70C0C">
    <w:pPr>
      <w:pStyle w:val="Intestazione"/>
      <w:tabs>
        <w:tab w:val="left" w:pos="567"/>
      </w:tabs>
      <w:ind w:left="-851" w:hanging="142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4994910</wp:posOffset>
          </wp:positionH>
          <wp:positionV relativeFrom="paragraph">
            <wp:posOffset>-192405</wp:posOffset>
          </wp:positionV>
          <wp:extent cx="1057275" cy="974090"/>
          <wp:effectExtent l="0" t="0" r="9525" b="0"/>
          <wp:wrapSquare wrapText="bothSides"/>
          <wp:docPr id="6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9740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1670685</wp:posOffset>
              </wp:positionH>
              <wp:positionV relativeFrom="paragraph">
                <wp:posOffset>-59055</wp:posOffset>
              </wp:positionV>
              <wp:extent cx="2967355" cy="647700"/>
              <wp:effectExtent l="13335" t="7620" r="10160" b="11430"/>
              <wp:wrapNone/>
              <wp:docPr id="3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67355" cy="6477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9525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Fonts w:cs="Calibri"/>
                              <w:b/>
                              <w:iCs/>
                              <w:caps/>
                              <w:sz w:val="24"/>
                              <w:szCs w:val="24"/>
                            </w:rPr>
                            <w:t xml:space="preserve">progetto  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DIOR Advanced</w:t>
                          </w:r>
                          <w:r w:rsidR="009375CA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 xml:space="preserve"> 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201</w:t>
                          </w:r>
                          <w:r w:rsidR="00A936FF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8</w:t>
                          </w:r>
                          <w:r w:rsidR="00E33970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- 201</w:t>
                          </w:r>
                          <w:r w:rsidR="00A936FF">
                            <w:rPr>
                              <w:rStyle w:val="Numeropagina"/>
                              <w:rFonts w:cs="Arial"/>
                              <w:b/>
                              <w:caps/>
                              <w:sz w:val="24"/>
                              <w:szCs w:val="24"/>
                            </w:rPr>
                            <w:t>9</w:t>
                          </w:r>
                        </w:p>
                        <w:p w:rsidR="00676DF4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  <w:t>P</w:t>
                          </w: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 xml:space="preserve">rogetto di didattica orientativa </w:t>
                          </w:r>
                        </w:p>
                        <w:p w:rsidR="00C917BE" w:rsidRPr="00C917BE" w:rsidRDefault="00C917BE" w:rsidP="00C917BE">
                          <w:pPr>
                            <w:pStyle w:val="Pidipagina"/>
                            <w:ind w:right="-1"/>
                            <w:jc w:val="center"/>
                            <w:rPr>
                              <w:rStyle w:val="Numeropagina"/>
                              <w:rFonts w:cs="Arial"/>
                              <w:caps/>
                              <w:sz w:val="24"/>
                              <w:szCs w:val="24"/>
                            </w:rPr>
                          </w:pPr>
                          <w:r w:rsidRPr="00C917BE">
                            <w:rPr>
                              <w:rStyle w:val="Numeropagina"/>
                              <w:rFonts w:cs="Arial"/>
                              <w:sz w:val="24"/>
                              <w:szCs w:val="24"/>
                            </w:rPr>
                            <w:t>in ambito scientifico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131.55pt;margin-top:-4.65pt;width:233.65pt;height:5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" fillcolor="#f2f2f2" strokecolor="#f2f2f2">
              <v:textbox>
                <w:txbxContent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Fonts w:cs="Calibri"/>
                        <w:b/>
                        <w:iCs/>
                        <w:caps/>
                        <w:sz w:val="24"/>
                        <w:szCs w:val="24"/>
                      </w:rPr>
                      <w:t xml:space="preserve">progetto  </w:t>
                    </w:r>
                    <w:r w:rsidRPr="00C917BE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DIOR Advanced</w:t>
                    </w:r>
                    <w:r w:rsidR="009375CA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 xml:space="preserve"> 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201</w:t>
                    </w:r>
                    <w:r w:rsidR="00A936FF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8</w:t>
                    </w:r>
                    <w:r w:rsidR="00E33970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- 201</w:t>
                    </w:r>
                    <w:r w:rsidR="00A936FF">
                      <w:rPr>
                        <w:rStyle w:val="Numeropagina"/>
                        <w:rFonts w:cs="Arial"/>
                        <w:b/>
                        <w:caps/>
                        <w:sz w:val="24"/>
                        <w:szCs w:val="24"/>
                      </w:rPr>
                      <w:t>9</w:t>
                    </w:r>
                  </w:p>
                  <w:p w:rsidR="00676DF4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  <w:t>P</w:t>
                    </w: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 xml:space="preserve">rogetto di didattica orientativa </w:t>
                    </w:r>
                  </w:p>
                  <w:p w:rsidR="00C917BE" w:rsidRPr="00C917BE" w:rsidRDefault="00C917BE" w:rsidP="00C917BE">
                    <w:pPr>
                      <w:pStyle w:val="Pidipagina"/>
                      <w:ind w:right="-1"/>
                      <w:jc w:val="center"/>
                      <w:rPr>
                        <w:rStyle w:val="Numeropagina"/>
                        <w:rFonts w:cs="Arial"/>
                        <w:caps/>
                        <w:sz w:val="24"/>
                        <w:szCs w:val="24"/>
                      </w:rPr>
                    </w:pPr>
                    <w:r w:rsidRPr="00C917BE">
                      <w:rPr>
                        <w:rStyle w:val="Numeropagina"/>
                        <w:rFonts w:cs="Arial"/>
                        <w:sz w:val="24"/>
                        <w:szCs w:val="24"/>
                      </w:rPr>
                      <w:t>in ambito scientifico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8"/>
        <w:szCs w:val="18"/>
      </w:rPr>
      <w:drawing>
        <wp:inline distT="0" distB="0" distL="0" distR="0">
          <wp:extent cx="2012950" cy="660400"/>
          <wp:effectExtent l="0" t="0" r="6350" b="6350"/>
          <wp:docPr id="1" name="Immagine 1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135D3" w:rsidP="003341B1">
    <w:pPr>
      <w:pStyle w:val="Intestazione"/>
      <w:rPr>
        <w:rFonts w:ascii="Trebuchet MS" w:hAnsi="Trebuchet MS"/>
        <w:color w:val="000099"/>
      </w:rPr>
    </w:pPr>
    <w:r>
      <w:rPr>
        <w:rFonts w:ascii="Trebuchet MS" w:hAnsi="Trebuchet MS"/>
        <w:noProof/>
        <w:color w:val="000099"/>
      </w:rPr>
      <w:drawing>
        <wp:inline distT="0" distB="0" distL="0" distR="0">
          <wp:extent cx="20320000" cy="6769100"/>
          <wp:effectExtent l="0" t="0" r="6350" b="0"/>
          <wp:docPr id="2" name="Immagine 2" descr="Logo UniFg 2016 (per esteso)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UniFg 2016 (per esteso) (2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0000" cy="676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05777" w:rsidRDefault="00133050" w:rsidP="00133050">
    <w:pPr>
      <w:pStyle w:val="Intestazione"/>
      <w:tabs>
        <w:tab w:val="clear" w:pos="4819"/>
        <w:tab w:val="clear" w:pos="9638"/>
        <w:tab w:val="left" w:pos="8550"/>
      </w:tabs>
    </w:pPr>
    <w:r>
      <w:tab/>
    </w: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Default="00D05777" w:rsidP="003341B1">
    <w:pPr>
      <w:pStyle w:val="Intestazione"/>
    </w:pPr>
  </w:p>
  <w:p w:rsidR="00D05777" w:rsidRPr="004D0AEE" w:rsidRDefault="00D05777" w:rsidP="003341B1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36FF" w:rsidRDefault="00A936F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60D41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4C5AE6"/>
    <w:multiLevelType w:val="hybridMultilevel"/>
    <w:tmpl w:val="E524125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CC409AF"/>
    <w:multiLevelType w:val="hybridMultilevel"/>
    <w:tmpl w:val="3C4808BC"/>
    <w:lvl w:ilvl="0" w:tplc="0410000F">
      <w:start w:val="1"/>
      <w:numFmt w:val="decimal"/>
      <w:lvlText w:val="%1."/>
      <w:lvlJc w:val="left"/>
      <w:pPr>
        <w:ind w:left="6390" w:hanging="360"/>
      </w:pPr>
    </w:lvl>
    <w:lvl w:ilvl="1" w:tplc="04100019" w:tentative="1">
      <w:start w:val="1"/>
      <w:numFmt w:val="lowerLetter"/>
      <w:lvlText w:val="%2."/>
      <w:lvlJc w:val="left"/>
      <w:pPr>
        <w:ind w:left="7110" w:hanging="360"/>
      </w:pPr>
    </w:lvl>
    <w:lvl w:ilvl="2" w:tplc="0410001B" w:tentative="1">
      <w:start w:val="1"/>
      <w:numFmt w:val="lowerRoman"/>
      <w:lvlText w:val="%3."/>
      <w:lvlJc w:val="right"/>
      <w:pPr>
        <w:ind w:left="7830" w:hanging="180"/>
      </w:pPr>
    </w:lvl>
    <w:lvl w:ilvl="3" w:tplc="0410000F" w:tentative="1">
      <w:start w:val="1"/>
      <w:numFmt w:val="decimal"/>
      <w:lvlText w:val="%4."/>
      <w:lvlJc w:val="left"/>
      <w:pPr>
        <w:ind w:left="8550" w:hanging="360"/>
      </w:pPr>
    </w:lvl>
    <w:lvl w:ilvl="4" w:tplc="04100019" w:tentative="1">
      <w:start w:val="1"/>
      <w:numFmt w:val="lowerLetter"/>
      <w:lvlText w:val="%5."/>
      <w:lvlJc w:val="left"/>
      <w:pPr>
        <w:ind w:left="9270" w:hanging="360"/>
      </w:pPr>
    </w:lvl>
    <w:lvl w:ilvl="5" w:tplc="0410001B" w:tentative="1">
      <w:start w:val="1"/>
      <w:numFmt w:val="lowerRoman"/>
      <w:lvlText w:val="%6."/>
      <w:lvlJc w:val="right"/>
      <w:pPr>
        <w:ind w:left="9990" w:hanging="180"/>
      </w:pPr>
    </w:lvl>
    <w:lvl w:ilvl="6" w:tplc="0410000F" w:tentative="1">
      <w:start w:val="1"/>
      <w:numFmt w:val="decimal"/>
      <w:lvlText w:val="%7."/>
      <w:lvlJc w:val="left"/>
      <w:pPr>
        <w:ind w:left="10710" w:hanging="360"/>
      </w:pPr>
    </w:lvl>
    <w:lvl w:ilvl="7" w:tplc="04100019" w:tentative="1">
      <w:start w:val="1"/>
      <w:numFmt w:val="lowerLetter"/>
      <w:lvlText w:val="%8."/>
      <w:lvlJc w:val="left"/>
      <w:pPr>
        <w:ind w:left="11430" w:hanging="360"/>
      </w:pPr>
    </w:lvl>
    <w:lvl w:ilvl="8" w:tplc="0410001B" w:tentative="1">
      <w:start w:val="1"/>
      <w:numFmt w:val="lowerRoman"/>
      <w:lvlText w:val="%9."/>
      <w:lvlJc w:val="right"/>
      <w:pPr>
        <w:ind w:left="12150" w:hanging="180"/>
      </w:pPr>
    </w:lvl>
  </w:abstractNum>
  <w:abstractNum w:abstractNumId="3">
    <w:nsid w:val="6A6A2C30"/>
    <w:multiLevelType w:val="hybridMultilevel"/>
    <w:tmpl w:val="C13EFFDC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A907457"/>
    <w:multiLevelType w:val="hybridMultilevel"/>
    <w:tmpl w:val="B640262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8A076BA"/>
    <w:multiLevelType w:val="hybridMultilevel"/>
    <w:tmpl w:val="51966440"/>
    <w:lvl w:ilvl="0" w:tplc="0410000F">
      <w:start w:val="1"/>
      <w:numFmt w:val="decimal"/>
      <w:lvlText w:val="%1."/>
      <w:lvlJc w:val="left"/>
      <w:pPr>
        <w:ind w:left="5889" w:hanging="360"/>
      </w:pPr>
    </w:lvl>
    <w:lvl w:ilvl="1" w:tplc="04100019" w:tentative="1">
      <w:start w:val="1"/>
      <w:numFmt w:val="lowerLetter"/>
      <w:lvlText w:val="%2."/>
      <w:lvlJc w:val="left"/>
      <w:pPr>
        <w:ind w:left="6609" w:hanging="360"/>
      </w:pPr>
    </w:lvl>
    <w:lvl w:ilvl="2" w:tplc="0410001B" w:tentative="1">
      <w:start w:val="1"/>
      <w:numFmt w:val="lowerRoman"/>
      <w:lvlText w:val="%3."/>
      <w:lvlJc w:val="right"/>
      <w:pPr>
        <w:ind w:left="7329" w:hanging="180"/>
      </w:pPr>
    </w:lvl>
    <w:lvl w:ilvl="3" w:tplc="0410000F" w:tentative="1">
      <w:start w:val="1"/>
      <w:numFmt w:val="decimal"/>
      <w:lvlText w:val="%4."/>
      <w:lvlJc w:val="left"/>
      <w:pPr>
        <w:ind w:left="8049" w:hanging="360"/>
      </w:pPr>
    </w:lvl>
    <w:lvl w:ilvl="4" w:tplc="04100019" w:tentative="1">
      <w:start w:val="1"/>
      <w:numFmt w:val="lowerLetter"/>
      <w:lvlText w:val="%5."/>
      <w:lvlJc w:val="left"/>
      <w:pPr>
        <w:ind w:left="8769" w:hanging="360"/>
      </w:pPr>
    </w:lvl>
    <w:lvl w:ilvl="5" w:tplc="0410001B" w:tentative="1">
      <w:start w:val="1"/>
      <w:numFmt w:val="lowerRoman"/>
      <w:lvlText w:val="%6."/>
      <w:lvlJc w:val="right"/>
      <w:pPr>
        <w:ind w:left="9489" w:hanging="180"/>
      </w:pPr>
    </w:lvl>
    <w:lvl w:ilvl="6" w:tplc="0410000F" w:tentative="1">
      <w:start w:val="1"/>
      <w:numFmt w:val="decimal"/>
      <w:lvlText w:val="%7."/>
      <w:lvlJc w:val="left"/>
      <w:pPr>
        <w:ind w:left="10209" w:hanging="360"/>
      </w:pPr>
    </w:lvl>
    <w:lvl w:ilvl="7" w:tplc="04100019" w:tentative="1">
      <w:start w:val="1"/>
      <w:numFmt w:val="lowerLetter"/>
      <w:lvlText w:val="%8."/>
      <w:lvlJc w:val="left"/>
      <w:pPr>
        <w:ind w:left="10929" w:hanging="360"/>
      </w:pPr>
    </w:lvl>
    <w:lvl w:ilvl="8" w:tplc="0410001B" w:tentative="1">
      <w:start w:val="1"/>
      <w:numFmt w:val="lowerRoman"/>
      <w:lvlText w:val="%9."/>
      <w:lvlJc w:val="right"/>
      <w:pPr>
        <w:ind w:left="11649" w:hanging="180"/>
      </w:pPr>
    </w:lvl>
  </w:abstractNum>
  <w:num w:numId="1">
    <w:abstractNumId w:val="5"/>
  </w:num>
  <w:num w:numId="2">
    <w:abstractNumId w:val="2"/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05"/>
    <w:rsid w:val="00000E41"/>
    <w:rsid w:val="000010EF"/>
    <w:rsid w:val="00004393"/>
    <w:rsid w:val="000050B1"/>
    <w:rsid w:val="0002509A"/>
    <w:rsid w:val="00025504"/>
    <w:rsid w:val="00032151"/>
    <w:rsid w:val="00034BFC"/>
    <w:rsid w:val="00037587"/>
    <w:rsid w:val="00041475"/>
    <w:rsid w:val="00043313"/>
    <w:rsid w:val="00054286"/>
    <w:rsid w:val="000570DB"/>
    <w:rsid w:val="000660E8"/>
    <w:rsid w:val="0008234F"/>
    <w:rsid w:val="000958D4"/>
    <w:rsid w:val="000A1A15"/>
    <w:rsid w:val="000A6BAF"/>
    <w:rsid w:val="000B42BA"/>
    <w:rsid w:val="000C0067"/>
    <w:rsid w:val="000E05F5"/>
    <w:rsid w:val="00101C8F"/>
    <w:rsid w:val="00107D43"/>
    <w:rsid w:val="001112C3"/>
    <w:rsid w:val="001135D3"/>
    <w:rsid w:val="00117AE2"/>
    <w:rsid w:val="001207F8"/>
    <w:rsid w:val="0012156D"/>
    <w:rsid w:val="00133050"/>
    <w:rsid w:val="00133ED6"/>
    <w:rsid w:val="00150245"/>
    <w:rsid w:val="00156E22"/>
    <w:rsid w:val="00157249"/>
    <w:rsid w:val="0016396B"/>
    <w:rsid w:val="00167B59"/>
    <w:rsid w:val="001737DB"/>
    <w:rsid w:val="00174836"/>
    <w:rsid w:val="00177DEA"/>
    <w:rsid w:val="00180714"/>
    <w:rsid w:val="00180B60"/>
    <w:rsid w:val="00181A38"/>
    <w:rsid w:val="001830D0"/>
    <w:rsid w:val="001869FA"/>
    <w:rsid w:val="0019036D"/>
    <w:rsid w:val="00192BB8"/>
    <w:rsid w:val="00195B03"/>
    <w:rsid w:val="001B10ED"/>
    <w:rsid w:val="001B2CFC"/>
    <w:rsid w:val="001C3849"/>
    <w:rsid w:val="001D2997"/>
    <w:rsid w:val="001D7121"/>
    <w:rsid w:val="001E1F2A"/>
    <w:rsid w:val="001E2909"/>
    <w:rsid w:val="001E3095"/>
    <w:rsid w:val="001F0A69"/>
    <w:rsid w:val="001F30C0"/>
    <w:rsid w:val="001F39EE"/>
    <w:rsid w:val="001F51E0"/>
    <w:rsid w:val="00215A57"/>
    <w:rsid w:val="0021649A"/>
    <w:rsid w:val="00216D6C"/>
    <w:rsid w:val="00217E45"/>
    <w:rsid w:val="002201DF"/>
    <w:rsid w:val="0022029F"/>
    <w:rsid w:val="002226F6"/>
    <w:rsid w:val="00227E5B"/>
    <w:rsid w:val="002373C5"/>
    <w:rsid w:val="00237A5F"/>
    <w:rsid w:val="00242B47"/>
    <w:rsid w:val="00246F82"/>
    <w:rsid w:val="00250396"/>
    <w:rsid w:val="00251A81"/>
    <w:rsid w:val="0025504E"/>
    <w:rsid w:val="00255BB8"/>
    <w:rsid w:val="002640DB"/>
    <w:rsid w:val="00267C54"/>
    <w:rsid w:val="0027276F"/>
    <w:rsid w:val="00282D90"/>
    <w:rsid w:val="00290A0F"/>
    <w:rsid w:val="002A1C41"/>
    <w:rsid w:val="002C305D"/>
    <w:rsid w:val="002C6107"/>
    <w:rsid w:val="002C7A3A"/>
    <w:rsid w:val="002D4C84"/>
    <w:rsid w:val="002D7285"/>
    <w:rsid w:val="002D7E5D"/>
    <w:rsid w:val="002E09EA"/>
    <w:rsid w:val="002E21FE"/>
    <w:rsid w:val="002E245A"/>
    <w:rsid w:val="002E4A78"/>
    <w:rsid w:val="002F02FE"/>
    <w:rsid w:val="002F127A"/>
    <w:rsid w:val="002F2BB0"/>
    <w:rsid w:val="003029C5"/>
    <w:rsid w:val="00333472"/>
    <w:rsid w:val="00333E4E"/>
    <w:rsid w:val="003341B1"/>
    <w:rsid w:val="00356CAA"/>
    <w:rsid w:val="003602B5"/>
    <w:rsid w:val="00363039"/>
    <w:rsid w:val="003643C2"/>
    <w:rsid w:val="00367CBF"/>
    <w:rsid w:val="00371958"/>
    <w:rsid w:val="00373387"/>
    <w:rsid w:val="003758E2"/>
    <w:rsid w:val="00382402"/>
    <w:rsid w:val="00382B3A"/>
    <w:rsid w:val="0039212C"/>
    <w:rsid w:val="00393C71"/>
    <w:rsid w:val="003973C7"/>
    <w:rsid w:val="003A0C26"/>
    <w:rsid w:val="003A5A3F"/>
    <w:rsid w:val="003B3714"/>
    <w:rsid w:val="003C442A"/>
    <w:rsid w:val="003C4A89"/>
    <w:rsid w:val="003D23B0"/>
    <w:rsid w:val="003E2D87"/>
    <w:rsid w:val="003F2527"/>
    <w:rsid w:val="003F3F5D"/>
    <w:rsid w:val="00400297"/>
    <w:rsid w:val="00402FC2"/>
    <w:rsid w:val="004041B4"/>
    <w:rsid w:val="00405307"/>
    <w:rsid w:val="00416B25"/>
    <w:rsid w:val="004219C4"/>
    <w:rsid w:val="0042218C"/>
    <w:rsid w:val="004318E2"/>
    <w:rsid w:val="004348C7"/>
    <w:rsid w:val="00436057"/>
    <w:rsid w:val="0043635E"/>
    <w:rsid w:val="004509D2"/>
    <w:rsid w:val="004516CF"/>
    <w:rsid w:val="00462D73"/>
    <w:rsid w:val="00463296"/>
    <w:rsid w:val="004637E4"/>
    <w:rsid w:val="00465205"/>
    <w:rsid w:val="00470543"/>
    <w:rsid w:val="004771A2"/>
    <w:rsid w:val="004A2BEC"/>
    <w:rsid w:val="004A529B"/>
    <w:rsid w:val="004B3AD4"/>
    <w:rsid w:val="004B71C9"/>
    <w:rsid w:val="004B7659"/>
    <w:rsid w:val="004C0686"/>
    <w:rsid w:val="004C7455"/>
    <w:rsid w:val="004D0AEE"/>
    <w:rsid w:val="004E42FB"/>
    <w:rsid w:val="004F2290"/>
    <w:rsid w:val="004F6774"/>
    <w:rsid w:val="00501F8E"/>
    <w:rsid w:val="005021C2"/>
    <w:rsid w:val="00514532"/>
    <w:rsid w:val="00523976"/>
    <w:rsid w:val="005250A5"/>
    <w:rsid w:val="00532C1A"/>
    <w:rsid w:val="005432E0"/>
    <w:rsid w:val="00544F52"/>
    <w:rsid w:val="005511EE"/>
    <w:rsid w:val="00570EE3"/>
    <w:rsid w:val="00577AAE"/>
    <w:rsid w:val="0058240D"/>
    <w:rsid w:val="00583D81"/>
    <w:rsid w:val="0058628B"/>
    <w:rsid w:val="005927DB"/>
    <w:rsid w:val="0059357E"/>
    <w:rsid w:val="0059717F"/>
    <w:rsid w:val="005C4035"/>
    <w:rsid w:val="005D16D5"/>
    <w:rsid w:val="005E71A3"/>
    <w:rsid w:val="005F0322"/>
    <w:rsid w:val="006107A2"/>
    <w:rsid w:val="00615C7E"/>
    <w:rsid w:val="00621251"/>
    <w:rsid w:val="006218B1"/>
    <w:rsid w:val="00624CEB"/>
    <w:rsid w:val="006278F6"/>
    <w:rsid w:val="00637A9F"/>
    <w:rsid w:val="0064513B"/>
    <w:rsid w:val="00646082"/>
    <w:rsid w:val="00646F1F"/>
    <w:rsid w:val="00647EF4"/>
    <w:rsid w:val="006527EB"/>
    <w:rsid w:val="006616CC"/>
    <w:rsid w:val="006640B1"/>
    <w:rsid w:val="006731DE"/>
    <w:rsid w:val="006755C4"/>
    <w:rsid w:val="00676DF4"/>
    <w:rsid w:val="006A58E4"/>
    <w:rsid w:val="006B1AB3"/>
    <w:rsid w:val="006B1D62"/>
    <w:rsid w:val="006C33BB"/>
    <w:rsid w:val="006D2C3F"/>
    <w:rsid w:val="00717E06"/>
    <w:rsid w:val="00722E11"/>
    <w:rsid w:val="007414B1"/>
    <w:rsid w:val="007415B0"/>
    <w:rsid w:val="00741FA6"/>
    <w:rsid w:val="0074633D"/>
    <w:rsid w:val="007607AF"/>
    <w:rsid w:val="0076452E"/>
    <w:rsid w:val="007708EF"/>
    <w:rsid w:val="0079426F"/>
    <w:rsid w:val="00797AFC"/>
    <w:rsid w:val="007A191E"/>
    <w:rsid w:val="007A28FF"/>
    <w:rsid w:val="007A5C4D"/>
    <w:rsid w:val="007A6E48"/>
    <w:rsid w:val="007B130B"/>
    <w:rsid w:val="007B1FAE"/>
    <w:rsid w:val="007D4E5A"/>
    <w:rsid w:val="007E0C07"/>
    <w:rsid w:val="007E4533"/>
    <w:rsid w:val="007F28B8"/>
    <w:rsid w:val="007F6696"/>
    <w:rsid w:val="00801EBA"/>
    <w:rsid w:val="00807BF5"/>
    <w:rsid w:val="00811A07"/>
    <w:rsid w:val="00813B86"/>
    <w:rsid w:val="00814543"/>
    <w:rsid w:val="00815E30"/>
    <w:rsid w:val="00820640"/>
    <w:rsid w:val="00820F10"/>
    <w:rsid w:val="00823267"/>
    <w:rsid w:val="00825850"/>
    <w:rsid w:val="00833324"/>
    <w:rsid w:val="00841296"/>
    <w:rsid w:val="008547A9"/>
    <w:rsid w:val="00873D97"/>
    <w:rsid w:val="00882DA6"/>
    <w:rsid w:val="008847D9"/>
    <w:rsid w:val="008A0307"/>
    <w:rsid w:val="008A0A35"/>
    <w:rsid w:val="008B13A5"/>
    <w:rsid w:val="008C4FDF"/>
    <w:rsid w:val="008C7152"/>
    <w:rsid w:val="008C76A9"/>
    <w:rsid w:val="008D6505"/>
    <w:rsid w:val="008E3EC7"/>
    <w:rsid w:val="008F155A"/>
    <w:rsid w:val="00904DD2"/>
    <w:rsid w:val="009060FF"/>
    <w:rsid w:val="009135AF"/>
    <w:rsid w:val="009154DE"/>
    <w:rsid w:val="009156E1"/>
    <w:rsid w:val="00921661"/>
    <w:rsid w:val="009334C9"/>
    <w:rsid w:val="00937598"/>
    <w:rsid w:val="009375CA"/>
    <w:rsid w:val="009441F9"/>
    <w:rsid w:val="00961AF3"/>
    <w:rsid w:val="00962CE2"/>
    <w:rsid w:val="009643A0"/>
    <w:rsid w:val="0097203A"/>
    <w:rsid w:val="00972BAF"/>
    <w:rsid w:val="0097327A"/>
    <w:rsid w:val="00980111"/>
    <w:rsid w:val="009802A0"/>
    <w:rsid w:val="00983A40"/>
    <w:rsid w:val="00983E46"/>
    <w:rsid w:val="00984B9A"/>
    <w:rsid w:val="0099134D"/>
    <w:rsid w:val="009A33C0"/>
    <w:rsid w:val="009A3CF0"/>
    <w:rsid w:val="009A44BE"/>
    <w:rsid w:val="009A5028"/>
    <w:rsid w:val="009B3B59"/>
    <w:rsid w:val="009D6C05"/>
    <w:rsid w:val="00A00A36"/>
    <w:rsid w:val="00A04F49"/>
    <w:rsid w:val="00A05C62"/>
    <w:rsid w:val="00A13BE1"/>
    <w:rsid w:val="00A15B4D"/>
    <w:rsid w:val="00A3250C"/>
    <w:rsid w:val="00A376A4"/>
    <w:rsid w:val="00A404A3"/>
    <w:rsid w:val="00A47CD9"/>
    <w:rsid w:val="00A53E07"/>
    <w:rsid w:val="00A550CA"/>
    <w:rsid w:val="00A56368"/>
    <w:rsid w:val="00A56A5F"/>
    <w:rsid w:val="00A570F6"/>
    <w:rsid w:val="00A575D3"/>
    <w:rsid w:val="00A609E3"/>
    <w:rsid w:val="00A63509"/>
    <w:rsid w:val="00A7272F"/>
    <w:rsid w:val="00A81293"/>
    <w:rsid w:val="00A905BD"/>
    <w:rsid w:val="00A936FF"/>
    <w:rsid w:val="00A9630C"/>
    <w:rsid w:val="00A964D6"/>
    <w:rsid w:val="00AA094B"/>
    <w:rsid w:val="00AA4CE6"/>
    <w:rsid w:val="00AA733C"/>
    <w:rsid w:val="00AC2B34"/>
    <w:rsid w:val="00AC37C5"/>
    <w:rsid w:val="00AC4489"/>
    <w:rsid w:val="00AD06A9"/>
    <w:rsid w:val="00AD2500"/>
    <w:rsid w:val="00AD6B8A"/>
    <w:rsid w:val="00AE4C1C"/>
    <w:rsid w:val="00AF4E75"/>
    <w:rsid w:val="00B05A8D"/>
    <w:rsid w:val="00B07272"/>
    <w:rsid w:val="00B17345"/>
    <w:rsid w:val="00B241C9"/>
    <w:rsid w:val="00B259DF"/>
    <w:rsid w:val="00B30B61"/>
    <w:rsid w:val="00B322C8"/>
    <w:rsid w:val="00B400D6"/>
    <w:rsid w:val="00B468D4"/>
    <w:rsid w:val="00B47BA9"/>
    <w:rsid w:val="00B5478A"/>
    <w:rsid w:val="00B54DCB"/>
    <w:rsid w:val="00B554E6"/>
    <w:rsid w:val="00B60D14"/>
    <w:rsid w:val="00B62E39"/>
    <w:rsid w:val="00B64E47"/>
    <w:rsid w:val="00B70C0C"/>
    <w:rsid w:val="00B75383"/>
    <w:rsid w:val="00B809B3"/>
    <w:rsid w:val="00B844CB"/>
    <w:rsid w:val="00B92EB9"/>
    <w:rsid w:val="00B97291"/>
    <w:rsid w:val="00BA433F"/>
    <w:rsid w:val="00BA4E97"/>
    <w:rsid w:val="00BA5397"/>
    <w:rsid w:val="00BB062F"/>
    <w:rsid w:val="00BB305D"/>
    <w:rsid w:val="00BC5092"/>
    <w:rsid w:val="00BC6A60"/>
    <w:rsid w:val="00BE26A5"/>
    <w:rsid w:val="00BF059D"/>
    <w:rsid w:val="00C056F8"/>
    <w:rsid w:val="00C12948"/>
    <w:rsid w:val="00C12AE4"/>
    <w:rsid w:val="00C235DF"/>
    <w:rsid w:val="00C27509"/>
    <w:rsid w:val="00C3106B"/>
    <w:rsid w:val="00C434E7"/>
    <w:rsid w:val="00C50175"/>
    <w:rsid w:val="00C73B0E"/>
    <w:rsid w:val="00C8247C"/>
    <w:rsid w:val="00C917BE"/>
    <w:rsid w:val="00C932A7"/>
    <w:rsid w:val="00CA66FE"/>
    <w:rsid w:val="00CA7F77"/>
    <w:rsid w:val="00CB1213"/>
    <w:rsid w:val="00CB56FA"/>
    <w:rsid w:val="00CB76D6"/>
    <w:rsid w:val="00CB79AD"/>
    <w:rsid w:val="00CC397D"/>
    <w:rsid w:val="00CC41EF"/>
    <w:rsid w:val="00CE0017"/>
    <w:rsid w:val="00CF3E46"/>
    <w:rsid w:val="00D04476"/>
    <w:rsid w:val="00D05777"/>
    <w:rsid w:val="00D06612"/>
    <w:rsid w:val="00D13FCD"/>
    <w:rsid w:val="00D20B69"/>
    <w:rsid w:val="00D2137A"/>
    <w:rsid w:val="00D31200"/>
    <w:rsid w:val="00D4203F"/>
    <w:rsid w:val="00D5530A"/>
    <w:rsid w:val="00D60B79"/>
    <w:rsid w:val="00D64B34"/>
    <w:rsid w:val="00D674B2"/>
    <w:rsid w:val="00D755E5"/>
    <w:rsid w:val="00D8381D"/>
    <w:rsid w:val="00D866F5"/>
    <w:rsid w:val="00D97DFC"/>
    <w:rsid w:val="00DA00A6"/>
    <w:rsid w:val="00DB76BB"/>
    <w:rsid w:val="00DC2C63"/>
    <w:rsid w:val="00DC64D9"/>
    <w:rsid w:val="00DD1E82"/>
    <w:rsid w:val="00DD5F5F"/>
    <w:rsid w:val="00DD65B8"/>
    <w:rsid w:val="00DE5BDF"/>
    <w:rsid w:val="00DE6CE5"/>
    <w:rsid w:val="00E03269"/>
    <w:rsid w:val="00E043EE"/>
    <w:rsid w:val="00E151ED"/>
    <w:rsid w:val="00E1572A"/>
    <w:rsid w:val="00E33970"/>
    <w:rsid w:val="00E36AC7"/>
    <w:rsid w:val="00E43F45"/>
    <w:rsid w:val="00E652CF"/>
    <w:rsid w:val="00E70528"/>
    <w:rsid w:val="00E754CE"/>
    <w:rsid w:val="00E80919"/>
    <w:rsid w:val="00E81081"/>
    <w:rsid w:val="00E83C9E"/>
    <w:rsid w:val="00E97936"/>
    <w:rsid w:val="00EA6990"/>
    <w:rsid w:val="00EA6D8F"/>
    <w:rsid w:val="00EB499B"/>
    <w:rsid w:val="00EC4D3D"/>
    <w:rsid w:val="00ED0BC4"/>
    <w:rsid w:val="00EE2709"/>
    <w:rsid w:val="00EE41AC"/>
    <w:rsid w:val="00F03674"/>
    <w:rsid w:val="00F0386C"/>
    <w:rsid w:val="00F06713"/>
    <w:rsid w:val="00F2601B"/>
    <w:rsid w:val="00F2707C"/>
    <w:rsid w:val="00F27083"/>
    <w:rsid w:val="00F33F41"/>
    <w:rsid w:val="00F36F3F"/>
    <w:rsid w:val="00F50C9A"/>
    <w:rsid w:val="00F646CB"/>
    <w:rsid w:val="00F65AB1"/>
    <w:rsid w:val="00F75526"/>
    <w:rsid w:val="00F80A19"/>
    <w:rsid w:val="00F90117"/>
    <w:rsid w:val="00FA7CAB"/>
    <w:rsid w:val="00FB0418"/>
    <w:rsid w:val="00FB19F9"/>
    <w:rsid w:val="00FB36E0"/>
    <w:rsid w:val="00FB520F"/>
    <w:rsid w:val="00FC1F19"/>
    <w:rsid w:val="00FD2AFE"/>
    <w:rsid w:val="00FF048C"/>
    <w:rsid w:val="00FF1CF2"/>
    <w:rsid w:val="00FF5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iPriority w:val="99"/>
    <w:unhideWhenUsed/>
    <w:rsid w:val="00C917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34E7"/>
    <w:pPr>
      <w:spacing w:after="200" w:line="276" w:lineRule="auto"/>
    </w:pPr>
    <w:rPr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F0322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917B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A3250C"/>
    <w:pPr>
      <w:spacing w:before="240" w:after="60" w:line="240" w:lineRule="auto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A529B"/>
    <w:pPr>
      <w:ind w:left="720"/>
      <w:contextualSpacing/>
    </w:pPr>
  </w:style>
  <w:style w:type="character" w:customStyle="1" w:styleId="Titolo5Carattere">
    <w:name w:val="Titolo 5 Carattere"/>
    <w:link w:val="Titolo5"/>
    <w:uiPriority w:val="9"/>
    <w:rsid w:val="00A3250C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Intestazione">
    <w:name w:val="header"/>
    <w:basedOn w:val="Normale"/>
    <w:link w:val="IntestazioneCarattere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341B1"/>
  </w:style>
  <w:style w:type="paragraph" w:styleId="Pidipagina">
    <w:name w:val="footer"/>
    <w:basedOn w:val="Normale"/>
    <w:link w:val="PidipaginaCarattere"/>
    <w:uiPriority w:val="99"/>
    <w:unhideWhenUsed/>
    <w:rsid w:val="003341B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41B1"/>
  </w:style>
  <w:style w:type="paragraph" w:styleId="Testofumetto">
    <w:name w:val="Balloon Text"/>
    <w:basedOn w:val="Normale"/>
    <w:link w:val="TestofumettoCarattere"/>
    <w:semiHidden/>
    <w:rsid w:val="003341B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semiHidden/>
    <w:rsid w:val="003341B1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rsid w:val="009A44BE"/>
  </w:style>
  <w:style w:type="character" w:customStyle="1" w:styleId="Titolo3Carattere">
    <w:name w:val="Titolo 3 Carattere"/>
    <w:link w:val="Titolo3"/>
    <w:uiPriority w:val="9"/>
    <w:semiHidden/>
    <w:rsid w:val="005F0322"/>
    <w:rPr>
      <w:rFonts w:ascii="Cambria" w:eastAsia="Times New Roman" w:hAnsi="Cambria" w:cs="Times New Roman"/>
      <w:b/>
      <w:bCs/>
      <w:color w:val="4F81BD"/>
    </w:rPr>
  </w:style>
  <w:style w:type="character" w:styleId="Collegamentoipertestuale">
    <w:name w:val="Hyperlink"/>
    <w:uiPriority w:val="99"/>
    <w:unhideWhenUsed/>
    <w:rsid w:val="005F0322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F03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data">
    <w:name w:val="data"/>
    <w:basedOn w:val="Carpredefinitoparagrafo"/>
    <w:rsid w:val="005F0322"/>
  </w:style>
  <w:style w:type="character" w:customStyle="1" w:styleId="apple-converted-space">
    <w:name w:val="apple-converted-space"/>
    <w:basedOn w:val="Carpredefinitoparagrafo"/>
    <w:rsid w:val="009154DE"/>
  </w:style>
  <w:style w:type="character" w:styleId="Enfasicorsivo">
    <w:name w:val="Emphasis"/>
    <w:uiPriority w:val="20"/>
    <w:qFormat/>
    <w:rsid w:val="009154DE"/>
    <w:rPr>
      <w:i/>
      <w:iCs/>
    </w:rPr>
  </w:style>
  <w:style w:type="table" w:styleId="Grigliatabella">
    <w:name w:val="Table Grid"/>
    <w:basedOn w:val="Tabellanormale"/>
    <w:uiPriority w:val="59"/>
    <w:rsid w:val="0039212C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4Carattere">
    <w:name w:val="Titolo 4 Carattere"/>
    <w:link w:val="Titolo4"/>
    <w:uiPriority w:val="9"/>
    <w:rsid w:val="00C917BE"/>
    <w:rPr>
      <w:rFonts w:ascii="Calibri" w:eastAsia="Times New Roman" w:hAnsi="Calibri" w:cs="Times New Roman"/>
      <w:b/>
      <w:bCs/>
      <w:sz w:val="28"/>
      <w:szCs w:val="28"/>
    </w:rPr>
  </w:style>
  <w:style w:type="character" w:styleId="Numeropagina">
    <w:name w:val="page number"/>
    <w:basedOn w:val="Carpredefinitoparagrafo"/>
    <w:uiPriority w:val="99"/>
    <w:unhideWhenUsed/>
    <w:rsid w:val="00C91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9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7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4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7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23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29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15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41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75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693176">
                                      <w:marLeft w:val="12"/>
                                      <w:marRight w:val="12"/>
                                      <w:marTop w:val="12"/>
                                      <w:marBottom w:val="1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902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858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94780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15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1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796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40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86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639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16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46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376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0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55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0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5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3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3B81F7-B394-44FF-AFAC-10826F39E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Pavilion</dc:creator>
  <cp:lastModifiedBy>elmad</cp:lastModifiedBy>
  <cp:revision>2</cp:revision>
  <cp:lastPrinted>2016-10-19T09:34:00Z</cp:lastPrinted>
  <dcterms:created xsi:type="dcterms:W3CDTF">2018-09-24T17:48:00Z</dcterms:created>
  <dcterms:modified xsi:type="dcterms:W3CDTF">2018-09-24T17:48:00Z</dcterms:modified>
</cp:coreProperties>
</file>