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5D16E0" w:rsidRDefault="00FA3C79">
      <w:pPr>
        <w:contextualSpacing w:val="0"/>
      </w:pPr>
      <w:r>
        <w:rPr>
          <w:noProof/>
        </w:rPr>
        <w:drawing>
          <wp:anchor distT="0" distB="0" distL="114300" distR="114300" simplePos="0" relativeHeight="251658240" behindDoc="0" locked="0" layoutInCell="0" hidden="0" allowOverlap="1">
            <wp:simplePos x="0" y="0"/>
            <wp:positionH relativeFrom="margin">
              <wp:posOffset>-154304</wp:posOffset>
            </wp:positionH>
            <wp:positionV relativeFrom="paragraph">
              <wp:posOffset>-732789</wp:posOffset>
            </wp:positionV>
            <wp:extent cx="6124575" cy="1504950"/>
            <wp:effectExtent l="0" t="0" r="0" b="0"/>
            <wp:wrapSquare wrapText="bothSides" distT="0" distB="0" distL="114300" distR="114300"/>
            <wp:docPr id="1" name="image01.jpg" descr="lanz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jpg" descr="lanza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4575" cy="15049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5D16E0" w:rsidRDefault="00FA3C79">
      <w:pPr>
        <w:contextualSpacing w:val="0"/>
      </w:pPr>
      <w:r>
        <w:rPr>
          <w:rFonts w:ascii="Verdana" w:eastAsia="Verdana" w:hAnsi="Verdana" w:cs="Verdana"/>
          <w:b/>
          <w:color w:val="002060"/>
        </w:rPr>
        <w:t xml:space="preserve">                        </w:t>
      </w:r>
      <w:r w:rsidR="00A54136">
        <w:rPr>
          <w:rFonts w:ascii="Verdana" w:eastAsia="Verdana" w:hAnsi="Verdana" w:cs="Verdana"/>
          <w:b/>
          <w:color w:val="002060"/>
        </w:rPr>
        <w:t>OFFERTA FORMATIVA a. s. 2017/2018</w:t>
      </w:r>
    </w:p>
    <w:p w:rsidR="005D16E0" w:rsidRDefault="00FA3C79">
      <w:pPr>
        <w:contextualSpacing w:val="0"/>
      </w:pPr>
      <w:r>
        <w:rPr>
          <w:rFonts w:ascii="Verdana" w:eastAsia="Verdana" w:hAnsi="Verdana" w:cs="Verdana"/>
          <w:b/>
          <w:color w:val="002060"/>
        </w:rPr>
        <w:t xml:space="preserve">                                 SCHEDA DI PROGETTO</w:t>
      </w:r>
    </w:p>
    <w:p w:rsidR="005D16E0" w:rsidRDefault="005D16E0">
      <w:pPr>
        <w:contextualSpacing w:val="0"/>
      </w:pPr>
    </w:p>
    <w:p w:rsidR="005D16E0" w:rsidRDefault="00FA3C79">
      <w:pPr>
        <w:contextualSpacing w:val="0"/>
      </w:pPr>
      <w:r>
        <w:rPr>
          <w:rFonts w:ascii="Verdana" w:eastAsia="Verdana" w:hAnsi="Verdana" w:cs="Verdana"/>
          <w:b/>
          <w:color w:val="002060"/>
          <w:sz w:val="20"/>
          <w:szCs w:val="20"/>
        </w:rPr>
        <w:t>1.1 Denominazione progetto</w:t>
      </w:r>
    </w:p>
    <w:tbl>
      <w:tblPr>
        <w:tblStyle w:val="a"/>
        <w:tblW w:w="8730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730"/>
      </w:tblGrid>
      <w:tr w:rsidR="005D16E0">
        <w:tc>
          <w:tcPr>
            <w:tcW w:w="8730" w:type="dxa"/>
            <w:tcMar>
              <w:left w:w="10" w:type="dxa"/>
              <w:right w:w="10" w:type="dxa"/>
            </w:tcMar>
          </w:tcPr>
          <w:p w:rsidR="005D16E0" w:rsidRDefault="00FA3C79">
            <w:pPr>
              <w:contextualSpacing w:val="0"/>
            </w:pPr>
            <w:r>
              <w:rPr>
                <w:rFonts w:ascii="Verdana" w:eastAsia="Verdana" w:hAnsi="Verdana" w:cs="Verdana"/>
                <w:i/>
                <w:sz w:val="20"/>
                <w:szCs w:val="20"/>
              </w:rPr>
              <w:t>Indicare codice e/o denominazione del progetto</w:t>
            </w:r>
          </w:p>
        </w:tc>
      </w:tr>
      <w:tr w:rsidR="005D16E0">
        <w:tc>
          <w:tcPr>
            <w:tcW w:w="8730" w:type="dxa"/>
            <w:tcMar>
              <w:left w:w="10" w:type="dxa"/>
              <w:right w:w="10" w:type="dxa"/>
            </w:tcMar>
          </w:tcPr>
          <w:p w:rsidR="005D16E0" w:rsidRDefault="005D16E0">
            <w:pPr>
              <w:contextualSpacing w:val="0"/>
            </w:pPr>
          </w:p>
          <w:p w:rsidR="005D16E0" w:rsidRDefault="005D16E0">
            <w:pPr>
              <w:contextualSpacing w:val="0"/>
            </w:pPr>
          </w:p>
        </w:tc>
      </w:tr>
    </w:tbl>
    <w:p w:rsidR="005D16E0" w:rsidRDefault="005D16E0">
      <w:pPr>
        <w:contextualSpacing w:val="0"/>
      </w:pPr>
    </w:p>
    <w:p w:rsidR="005D16E0" w:rsidRDefault="00FA3C79">
      <w:pPr>
        <w:contextualSpacing w:val="0"/>
      </w:pPr>
      <w:r>
        <w:rPr>
          <w:rFonts w:ascii="Verdana" w:eastAsia="Verdana" w:hAnsi="Verdana" w:cs="Verdana"/>
          <w:b/>
          <w:color w:val="002060"/>
          <w:sz w:val="20"/>
          <w:szCs w:val="20"/>
        </w:rPr>
        <w:t>1.2 Responsabile progetto</w:t>
      </w:r>
    </w:p>
    <w:tbl>
      <w:tblPr>
        <w:tblStyle w:val="a0"/>
        <w:tblW w:w="8730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730"/>
      </w:tblGrid>
      <w:tr w:rsidR="005D16E0">
        <w:tc>
          <w:tcPr>
            <w:tcW w:w="8730" w:type="dxa"/>
            <w:tcMar>
              <w:left w:w="10" w:type="dxa"/>
              <w:right w:w="10" w:type="dxa"/>
            </w:tcMar>
          </w:tcPr>
          <w:p w:rsidR="005D16E0" w:rsidRDefault="00FA3C79">
            <w:pPr>
              <w:contextualSpacing w:val="0"/>
            </w:pPr>
            <w:r>
              <w:rPr>
                <w:rFonts w:ascii="Verdana" w:eastAsia="Verdana" w:hAnsi="Verdana" w:cs="Verdana"/>
                <w:i/>
                <w:sz w:val="20"/>
                <w:szCs w:val="20"/>
              </w:rPr>
              <w:t>Indicare il responsabile del progetto</w:t>
            </w:r>
          </w:p>
        </w:tc>
      </w:tr>
      <w:tr w:rsidR="005D16E0">
        <w:tc>
          <w:tcPr>
            <w:tcW w:w="8730" w:type="dxa"/>
            <w:tcMar>
              <w:left w:w="10" w:type="dxa"/>
              <w:right w:w="10" w:type="dxa"/>
            </w:tcMar>
          </w:tcPr>
          <w:p w:rsidR="005D16E0" w:rsidRDefault="005D16E0">
            <w:pPr>
              <w:contextualSpacing w:val="0"/>
            </w:pPr>
          </w:p>
          <w:p w:rsidR="005D16E0" w:rsidRDefault="00FA3C79">
            <w:pPr>
              <w:contextualSpacing w:val="0"/>
            </w:pPr>
            <w:r>
              <w:rPr>
                <w:rFonts w:ascii="Verdana" w:eastAsia="Verdana" w:hAnsi="Verdana" w:cs="Verdana"/>
                <w:sz w:val="20"/>
                <w:szCs w:val="20"/>
              </w:rPr>
              <w:t>PROF …………………………………….</w:t>
            </w:r>
          </w:p>
        </w:tc>
      </w:tr>
    </w:tbl>
    <w:p w:rsidR="005D16E0" w:rsidRDefault="005D16E0">
      <w:pPr>
        <w:contextualSpacing w:val="0"/>
      </w:pPr>
    </w:p>
    <w:p w:rsidR="005D16E0" w:rsidRDefault="00FA3C79">
      <w:pPr>
        <w:contextualSpacing w:val="0"/>
      </w:pPr>
      <w:r>
        <w:rPr>
          <w:rFonts w:ascii="Verdana" w:eastAsia="Verdana" w:hAnsi="Verdana" w:cs="Verdana"/>
          <w:b/>
          <w:color w:val="002060"/>
          <w:sz w:val="20"/>
          <w:szCs w:val="20"/>
        </w:rPr>
        <w:t>1.3 Obiettivi</w:t>
      </w:r>
    </w:p>
    <w:tbl>
      <w:tblPr>
        <w:tblStyle w:val="a1"/>
        <w:tblW w:w="8711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711"/>
      </w:tblGrid>
      <w:tr w:rsidR="005D16E0">
        <w:tc>
          <w:tcPr>
            <w:tcW w:w="8711" w:type="dxa"/>
            <w:tcMar>
              <w:left w:w="10" w:type="dxa"/>
              <w:right w:w="10" w:type="dxa"/>
            </w:tcMar>
          </w:tcPr>
          <w:p w:rsidR="005D16E0" w:rsidRDefault="00FA3C79">
            <w:pPr>
              <w:contextualSpacing w:val="0"/>
            </w:pPr>
            <w:r>
              <w:rPr>
                <w:rFonts w:ascii="Verdana" w:eastAsia="Verdana" w:hAnsi="Verdana" w:cs="Verdana"/>
                <w:i/>
                <w:sz w:val="20"/>
                <w:szCs w:val="20"/>
              </w:rPr>
              <w:t>Descrivere gli obiettivi misurabili che si intendono perseguire, i destinatari a cui si rivolge, le finalità e le metodologie utilizzate. Illustrare eventuali rapporti con altre istituzioni.</w:t>
            </w:r>
          </w:p>
        </w:tc>
      </w:tr>
      <w:tr w:rsidR="005D16E0">
        <w:tc>
          <w:tcPr>
            <w:tcW w:w="8711" w:type="dxa"/>
            <w:tcMar>
              <w:left w:w="10" w:type="dxa"/>
              <w:right w:w="10" w:type="dxa"/>
            </w:tcMar>
          </w:tcPr>
          <w:p w:rsidR="005D16E0" w:rsidRDefault="005D16E0">
            <w:pPr>
              <w:contextualSpacing w:val="0"/>
            </w:pPr>
          </w:p>
          <w:p w:rsidR="005D16E0" w:rsidRDefault="00FA3C79">
            <w:pPr>
              <w:contextualSpacing w:val="0"/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Obiettivi: </w:t>
            </w:r>
          </w:p>
          <w:p w:rsidR="005D16E0" w:rsidRDefault="005D16E0">
            <w:pPr>
              <w:contextualSpacing w:val="0"/>
            </w:pPr>
          </w:p>
          <w:p w:rsidR="005D16E0" w:rsidRDefault="005D16E0">
            <w:pPr>
              <w:contextualSpacing w:val="0"/>
            </w:pPr>
          </w:p>
          <w:p w:rsidR="005D16E0" w:rsidRDefault="005D16E0">
            <w:pPr>
              <w:contextualSpacing w:val="0"/>
            </w:pPr>
          </w:p>
          <w:p w:rsidR="005D16E0" w:rsidRDefault="005D16E0">
            <w:pPr>
              <w:contextualSpacing w:val="0"/>
            </w:pPr>
          </w:p>
          <w:p w:rsidR="005D16E0" w:rsidRDefault="00FA3C79">
            <w:pPr>
              <w:contextualSpacing w:val="0"/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Destinatari :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</w:p>
          <w:p w:rsidR="005D16E0" w:rsidRDefault="00FA3C79">
            <w:pPr>
              <w:contextualSpacing w:val="0"/>
            </w:pPr>
            <w:r>
              <w:rPr>
                <w:rFonts w:ascii="Verdana" w:eastAsia="Verdana" w:hAnsi="Verdana" w:cs="Verdana"/>
                <w:sz w:val="20"/>
                <w:szCs w:val="20"/>
              </w:rPr>
              <w:t>ALLIEVI DELLE CLASSI:</w:t>
            </w:r>
          </w:p>
          <w:p w:rsidR="005D16E0" w:rsidRDefault="005D16E0">
            <w:pPr>
              <w:contextualSpacing w:val="0"/>
            </w:pPr>
          </w:p>
          <w:p w:rsidR="005D16E0" w:rsidRDefault="005D16E0">
            <w:pPr>
              <w:contextualSpacing w:val="0"/>
            </w:pPr>
          </w:p>
          <w:p w:rsidR="005D16E0" w:rsidRDefault="005D16E0">
            <w:pPr>
              <w:contextualSpacing w:val="0"/>
            </w:pPr>
          </w:p>
          <w:p w:rsidR="005D16E0" w:rsidRDefault="005D16E0">
            <w:pPr>
              <w:contextualSpacing w:val="0"/>
            </w:pPr>
          </w:p>
          <w:p w:rsidR="005D16E0" w:rsidRDefault="00FA3C79">
            <w:pPr>
              <w:contextualSpacing w:val="0"/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Metodologia :</w:t>
            </w:r>
          </w:p>
          <w:p w:rsidR="005D16E0" w:rsidRDefault="005D16E0">
            <w:pPr>
              <w:contextualSpacing w:val="0"/>
            </w:pPr>
          </w:p>
          <w:p w:rsidR="00FA3C79" w:rsidRDefault="00FA3C79">
            <w:pPr>
              <w:contextualSpacing w:val="0"/>
            </w:pPr>
          </w:p>
          <w:p w:rsidR="00FA3C79" w:rsidRDefault="00FA3C79">
            <w:pPr>
              <w:contextualSpacing w:val="0"/>
            </w:pPr>
          </w:p>
          <w:p w:rsidR="00042F99" w:rsidRDefault="00042F99">
            <w:pPr>
              <w:contextualSpacing w:val="0"/>
            </w:pPr>
          </w:p>
          <w:p w:rsidR="00042F99" w:rsidRDefault="00042F99">
            <w:pPr>
              <w:contextualSpacing w:val="0"/>
            </w:pPr>
          </w:p>
          <w:p w:rsidR="00042F99" w:rsidRDefault="00042F99">
            <w:pPr>
              <w:contextualSpacing w:val="0"/>
            </w:pPr>
          </w:p>
          <w:p w:rsidR="00FA3C79" w:rsidRDefault="00FA3C79">
            <w:pPr>
              <w:contextualSpacing w:val="0"/>
            </w:pPr>
          </w:p>
          <w:p w:rsidR="005D16E0" w:rsidRDefault="005D16E0">
            <w:pPr>
              <w:contextualSpacing w:val="0"/>
            </w:pPr>
          </w:p>
        </w:tc>
      </w:tr>
      <w:tr w:rsidR="005D16E0" w:rsidTr="00FA3C79">
        <w:trPr>
          <w:trHeight w:val="60"/>
        </w:trPr>
        <w:tc>
          <w:tcPr>
            <w:tcW w:w="8711" w:type="dxa"/>
            <w:tcMar>
              <w:left w:w="10" w:type="dxa"/>
              <w:right w:w="10" w:type="dxa"/>
            </w:tcMar>
          </w:tcPr>
          <w:p w:rsidR="005D16E0" w:rsidRDefault="005D16E0">
            <w:pPr>
              <w:contextualSpacing w:val="0"/>
            </w:pPr>
          </w:p>
        </w:tc>
      </w:tr>
    </w:tbl>
    <w:p w:rsidR="00042F99" w:rsidRDefault="00042F99">
      <w:pPr>
        <w:contextualSpacing w:val="0"/>
        <w:rPr>
          <w:rFonts w:ascii="Verdana" w:eastAsia="Verdana" w:hAnsi="Verdana" w:cs="Verdana"/>
          <w:b/>
          <w:color w:val="002060"/>
          <w:sz w:val="20"/>
          <w:szCs w:val="20"/>
        </w:rPr>
      </w:pPr>
    </w:p>
    <w:p w:rsidR="00042F99" w:rsidRDefault="00042F99">
      <w:pPr>
        <w:contextualSpacing w:val="0"/>
        <w:rPr>
          <w:rFonts w:ascii="Verdana" w:eastAsia="Verdana" w:hAnsi="Verdana" w:cs="Verdana"/>
          <w:b/>
          <w:color w:val="002060"/>
          <w:sz w:val="20"/>
          <w:szCs w:val="20"/>
        </w:rPr>
      </w:pPr>
    </w:p>
    <w:p w:rsidR="00042F99" w:rsidRDefault="00042F99">
      <w:pPr>
        <w:contextualSpacing w:val="0"/>
        <w:rPr>
          <w:rFonts w:ascii="Verdana" w:eastAsia="Verdana" w:hAnsi="Verdana" w:cs="Verdana"/>
          <w:b/>
          <w:color w:val="002060"/>
          <w:sz w:val="20"/>
          <w:szCs w:val="20"/>
        </w:rPr>
      </w:pPr>
    </w:p>
    <w:p w:rsidR="005D16E0" w:rsidRDefault="00FA3C79">
      <w:pPr>
        <w:contextualSpacing w:val="0"/>
      </w:pPr>
      <w:r>
        <w:rPr>
          <w:rFonts w:ascii="Verdana" w:eastAsia="Verdana" w:hAnsi="Verdana" w:cs="Verdana"/>
          <w:b/>
          <w:color w:val="002060"/>
          <w:sz w:val="20"/>
          <w:szCs w:val="20"/>
        </w:rPr>
        <w:t>1.4 Durata</w:t>
      </w:r>
    </w:p>
    <w:tbl>
      <w:tblPr>
        <w:tblStyle w:val="a2"/>
        <w:tblW w:w="8860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860"/>
      </w:tblGrid>
      <w:tr w:rsidR="005D16E0">
        <w:tc>
          <w:tcPr>
            <w:tcW w:w="8860" w:type="dxa"/>
            <w:tcMar>
              <w:left w:w="10" w:type="dxa"/>
              <w:right w:w="10" w:type="dxa"/>
            </w:tcMar>
          </w:tcPr>
          <w:p w:rsidR="005D16E0" w:rsidRDefault="00FA3C79">
            <w:pPr>
              <w:contextualSpacing w:val="0"/>
            </w:pPr>
            <w:r>
              <w:rPr>
                <w:rFonts w:ascii="Verdana" w:eastAsia="Verdana" w:hAnsi="Verdana" w:cs="Verdana"/>
                <w:i/>
                <w:sz w:val="20"/>
                <w:szCs w:val="20"/>
              </w:rPr>
              <w:t>Descrivere l’arco temporale nel quale il progetto si attua.</w:t>
            </w:r>
          </w:p>
        </w:tc>
      </w:tr>
      <w:tr w:rsidR="005D16E0">
        <w:tc>
          <w:tcPr>
            <w:tcW w:w="8860" w:type="dxa"/>
            <w:tcMar>
              <w:left w:w="10" w:type="dxa"/>
              <w:right w:w="10" w:type="dxa"/>
            </w:tcMar>
          </w:tcPr>
          <w:p w:rsidR="005D16E0" w:rsidRDefault="005D16E0">
            <w:pPr>
              <w:contextualSpacing w:val="0"/>
            </w:pPr>
          </w:p>
          <w:p w:rsidR="005D16E0" w:rsidRDefault="00FA3C79">
            <w:pPr>
              <w:contextualSpacing w:val="0"/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Dal</w:t>
            </w:r>
            <w:r w:rsidR="00966263">
              <w:rPr>
                <w:rFonts w:ascii="Verdana" w:eastAsia="Verdana" w:hAnsi="Verdana" w:cs="Verdana"/>
                <w:sz w:val="20"/>
                <w:szCs w:val="20"/>
              </w:rPr>
              <w:t>____ _________2017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____________ </w:t>
            </w: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al</w:t>
            </w:r>
            <w:r w:rsidR="00966263">
              <w:rPr>
                <w:rFonts w:ascii="Verdana" w:eastAsia="Verdana" w:hAnsi="Verdana" w:cs="Verdana"/>
                <w:sz w:val="20"/>
                <w:szCs w:val="20"/>
              </w:rPr>
              <w:t xml:space="preserve"> _________ 2018</w:t>
            </w:r>
            <w:bookmarkStart w:id="0" w:name="_GoBack"/>
            <w:bookmarkEnd w:id="0"/>
          </w:p>
          <w:p w:rsidR="005D16E0" w:rsidRDefault="005D16E0">
            <w:pPr>
              <w:contextualSpacing w:val="0"/>
            </w:pPr>
          </w:p>
          <w:p w:rsidR="005D16E0" w:rsidRDefault="00FA3C79">
            <w:pPr>
              <w:contextualSpacing w:val="0"/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Modalità organizzative 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: </w:t>
            </w:r>
          </w:p>
          <w:p w:rsidR="005D16E0" w:rsidRDefault="005D16E0">
            <w:pPr>
              <w:contextualSpacing w:val="0"/>
            </w:pPr>
          </w:p>
          <w:p w:rsidR="005D16E0" w:rsidRDefault="005D16E0">
            <w:pPr>
              <w:contextualSpacing w:val="0"/>
            </w:pPr>
          </w:p>
          <w:p w:rsidR="005D16E0" w:rsidRDefault="005D16E0">
            <w:pPr>
              <w:contextualSpacing w:val="0"/>
            </w:pPr>
          </w:p>
          <w:p w:rsidR="00042F99" w:rsidRDefault="00042F99">
            <w:pPr>
              <w:contextualSpacing w:val="0"/>
            </w:pPr>
          </w:p>
          <w:p w:rsidR="005D16E0" w:rsidRDefault="005D16E0">
            <w:pPr>
              <w:contextualSpacing w:val="0"/>
            </w:pPr>
          </w:p>
          <w:p w:rsidR="005D16E0" w:rsidRDefault="005D16E0">
            <w:pPr>
              <w:contextualSpacing w:val="0"/>
            </w:pPr>
          </w:p>
        </w:tc>
      </w:tr>
    </w:tbl>
    <w:p w:rsidR="005D16E0" w:rsidRDefault="005D16E0">
      <w:pPr>
        <w:contextualSpacing w:val="0"/>
      </w:pPr>
    </w:p>
    <w:p w:rsidR="005D16E0" w:rsidRDefault="005D16E0">
      <w:pPr>
        <w:contextualSpacing w:val="0"/>
      </w:pPr>
    </w:p>
    <w:p w:rsidR="005D16E0" w:rsidRDefault="00FA3C79">
      <w:pPr>
        <w:contextualSpacing w:val="0"/>
      </w:pPr>
      <w:r>
        <w:rPr>
          <w:rFonts w:ascii="Verdana" w:eastAsia="Verdana" w:hAnsi="Verdana" w:cs="Verdana"/>
          <w:b/>
          <w:color w:val="002060"/>
          <w:sz w:val="20"/>
          <w:szCs w:val="20"/>
        </w:rPr>
        <w:t>1.5 Risorse umane</w:t>
      </w:r>
    </w:p>
    <w:tbl>
      <w:tblPr>
        <w:tblStyle w:val="a3"/>
        <w:tblW w:w="8730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730"/>
      </w:tblGrid>
      <w:tr w:rsidR="005D16E0">
        <w:tc>
          <w:tcPr>
            <w:tcW w:w="8730" w:type="dxa"/>
            <w:tcMar>
              <w:left w:w="10" w:type="dxa"/>
              <w:right w:w="10" w:type="dxa"/>
            </w:tcMar>
          </w:tcPr>
          <w:p w:rsidR="005D16E0" w:rsidRDefault="00FA3C79">
            <w:pPr>
              <w:contextualSpacing w:val="0"/>
            </w:pPr>
            <w:r>
              <w:rPr>
                <w:rFonts w:ascii="Verdana" w:eastAsia="Verdana" w:hAnsi="Verdana" w:cs="Verdana"/>
                <w:i/>
                <w:sz w:val="20"/>
                <w:szCs w:val="20"/>
              </w:rPr>
              <w:t xml:space="preserve">Indicare i profili di riferimento dei docenti, dei non docenti e dei collaboratori esterni che si prevede di utilizzare. Indicare i nominativi delle persone che ricopriranno ruoli rilevanti. </w:t>
            </w:r>
          </w:p>
          <w:p w:rsidR="005D16E0" w:rsidRDefault="00FA3C79">
            <w:pPr>
              <w:contextualSpacing w:val="0"/>
            </w:pPr>
            <w:r>
              <w:rPr>
                <w:rFonts w:ascii="Verdana" w:eastAsia="Verdana" w:hAnsi="Verdana" w:cs="Verdana"/>
                <w:i/>
                <w:sz w:val="20"/>
                <w:szCs w:val="20"/>
              </w:rPr>
              <w:t>Separare le utilizzazioni per anno finanziario.</w:t>
            </w:r>
          </w:p>
        </w:tc>
      </w:tr>
      <w:tr w:rsidR="005D16E0">
        <w:tc>
          <w:tcPr>
            <w:tcW w:w="8730" w:type="dxa"/>
            <w:tcMar>
              <w:left w:w="10" w:type="dxa"/>
              <w:right w:w="10" w:type="dxa"/>
            </w:tcMar>
          </w:tcPr>
          <w:p w:rsidR="005D16E0" w:rsidRDefault="005D16E0">
            <w:pPr>
              <w:contextualSpacing w:val="0"/>
            </w:pPr>
          </w:p>
          <w:p w:rsidR="005D16E0" w:rsidRDefault="00FA3C79">
            <w:pPr>
              <w:contextualSpacing w:val="0"/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Personale della scuola</w:t>
            </w:r>
          </w:p>
          <w:p w:rsidR="005D16E0" w:rsidRDefault="005D16E0">
            <w:pPr>
              <w:contextualSpacing w:val="0"/>
            </w:pPr>
          </w:p>
          <w:p w:rsidR="005D16E0" w:rsidRDefault="00FA3C79">
            <w:pPr>
              <w:contextualSpacing w:val="0"/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>Esperti</w:t>
            </w:r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</w:p>
          <w:p w:rsidR="005D16E0" w:rsidRDefault="00FA3C79">
            <w:pPr>
              <w:contextualSpacing w:val="0"/>
            </w:pPr>
            <w:r>
              <w:rPr>
                <w:rFonts w:ascii="Verdana" w:eastAsia="Verdana" w:hAnsi="Verdana" w:cs="Verdana"/>
                <w:sz w:val="20"/>
                <w:szCs w:val="20"/>
              </w:rPr>
              <w:t xml:space="preserve"> </w:t>
            </w:r>
          </w:p>
          <w:p w:rsidR="005D16E0" w:rsidRDefault="00FA3C79">
            <w:pPr>
              <w:contextualSpacing w:val="0"/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Costi per il personale </w:t>
            </w:r>
          </w:p>
          <w:p w:rsidR="005D16E0" w:rsidRDefault="005D16E0">
            <w:pPr>
              <w:contextualSpacing w:val="0"/>
            </w:pPr>
          </w:p>
        </w:tc>
      </w:tr>
    </w:tbl>
    <w:p w:rsidR="005D16E0" w:rsidRDefault="005D16E0">
      <w:pPr>
        <w:contextualSpacing w:val="0"/>
      </w:pPr>
    </w:p>
    <w:p w:rsidR="005D16E0" w:rsidRDefault="00FA3C79">
      <w:pPr>
        <w:contextualSpacing w:val="0"/>
      </w:pPr>
      <w:r>
        <w:rPr>
          <w:rFonts w:ascii="Verdana" w:eastAsia="Verdana" w:hAnsi="Verdana" w:cs="Verdana"/>
          <w:b/>
          <w:color w:val="002060"/>
          <w:sz w:val="20"/>
          <w:szCs w:val="20"/>
        </w:rPr>
        <w:t>1.6 Beni e servizi</w:t>
      </w:r>
    </w:p>
    <w:tbl>
      <w:tblPr>
        <w:tblStyle w:val="a4"/>
        <w:tblW w:w="8697" w:type="dxa"/>
        <w:tblInd w:w="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697"/>
      </w:tblGrid>
      <w:tr w:rsidR="005D16E0">
        <w:tc>
          <w:tcPr>
            <w:tcW w:w="8697" w:type="dxa"/>
            <w:tcMar>
              <w:left w:w="10" w:type="dxa"/>
              <w:right w:w="10" w:type="dxa"/>
            </w:tcMar>
          </w:tcPr>
          <w:p w:rsidR="005D16E0" w:rsidRDefault="00FA3C79">
            <w:pPr>
              <w:contextualSpacing w:val="0"/>
            </w:pPr>
            <w:r>
              <w:rPr>
                <w:rFonts w:ascii="Verdana" w:eastAsia="Verdana" w:hAnsi="Verdana" w:cs="Verdana"/>
                <w:i/>
                <w:sz w:val="20"/>
                <w:szCs w:val="20"/>
              </w:rPr>
              <w:t>Indicare le risorse logistiche ed organizzative che si prevede di utilizzare per la realizzazione. Separare gli acquisti da effettuare per anno finanziario.</w:t>
            </w:r>
          </w:p>
        </w:tc>
      </w:tr>
      <w:tr w:rsidR="005D16E0">
        <w:tc>
          <w:tcPr>
            <w:tcW w:w="8697" w:type="dxa"/>
            <w:tcMar>
              <w:left w:w="10" w:type="dxa"/>
              <w:right w:w="10" w:type="dxa"/>
            </w:tcMar>
          </w:tcPr>
          <w:p w:rsidR="005D16E0" w:rsidRDefault="00FA3C79">
            <w:pPr>
              <w:contextualSpacing w:val="0"/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</w:t>
            </w:r>
          </w:p>
          <w:p w:rsidR="005D16E0" w:rsidRDefault="00FA3C79">
            <w:pPr>
              <w:contextualSpacing w:val="0"/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Costi                                                                                                   </w:t>
            </w:r>
          </w:p>
          <w:p w:rsidR="005D16E0" w:rsidRDefault="005D16E0">
            <w:pPr>
              <w:contextualSpacing w:val="0"/>
            </w:pPr>
          </w:p>
          <w:p w:rsidR="005D16E0" w:rsidRDefault="00FA3C79">
            <w:pPr>
              <w:contextualSpacing w:val="0"/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Spazi      </w:t>
            </w:r>
          </w:p>
          <w:p w:rsidR="005D16E0" w:rsidRDefault="005D16E0">
            <w:pPr>
              <w:contextualSpacing w:val="0"/>
            </w:pPr>
          </w:p>
          <w:p w:rsidR="005D16E0" w:rsidRDefault="005D16E0">
            <w:pPr>
              <w:contextualSpacing w:val="0"/>
            </w:pPr>
          </w:p>
          <w:p w:rsidR="005D16E0" w:rsidRDefault="00FA3C79">
            <w:pPr>
              <w:contextualSpacing w:val="0"/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Materiale  </w:t>
            </w:r>
          </w:p>
          <w:p w:rsidR="005D16E0" w:rsidRDefault="005D16E0">
            <w:pPr>
              <w:contextualSpacing w:val="0"/>
            </w:pPr>
          </w:p>
          <w:p w:rsidR="005D16E0" w:rsidRDefault="005D16E0">
            <w:pPr>
              <w:contextualSpacing w:val="0"/>
            </w:pPr>
          </w:p>
          <w:p w:rsidR="005D16E0" w:rsidRDefault="00FA3C79">
            <w:pPr>
              <w:contextualSpacing w:val="0"/>
            </w:pPr>
            <w:r>
              <w:rPr>
                <w:rFonts w:ascii="Verdana" w:eastAsia="Verdana" w:hAnsi="Verdana" w:cs="Verdana"/>
                <w:b/>
                <w:sz w:val="20"/>
                <w:szCs w:val="20"/>
              </w:rPr>
              <w:t xml:space="preserve">Varie      </w:t>
            </w:r>
          </w:p>
          <w:p w:rsidR="005D16E0" w:rsidRDefault="005D16E0">
            <w:pPr>
              <w:contextualSpacing w:val="0"/>
            </w:pPr>
          </w:p>
          <w:p w:rsidR="005D16E0" w:rsidRDefault="005D16E0">
            <w:pPr>
              <w:contextualSpacing w:val="0"/>
            </w:pPr>
          </w:p>
          <w:p w:rsidR="005D16E0" w:rsidRDefault="005D16E0">
            <w:pPr>
              <w:contextualSpacing w:val="0"/>
            </w:pPr>
          </w:p>
        </w:tc>
      </w:tr>
    </w:tbl>
    <w:p w:rsidR="005D16E0" w:rsidRDefault="005D16E0">
      <w:pPr>
        <w:contextualSpacing w:val="0"/>
      </w:pPr>
    </w:p>
    <w:p w:rsidR="005D16E0" w:rsidRDefault="00FA3C79">
      <w:pPr>
        <w:contextualSpacing w:val="0"/>
      </w:pPr>
      <w:r>
        <w:rPr>
          <w:rFonts w:ascii="Verdana" w:eastAsia="Verdana" w:hAnsi="Verdana" w:cs="Verdana"/>
        </w:rPr>
        <w:t xml:space="preserve">                                             </w:t>
      </w:r>
      <w:r>
        <w:rPr>
          <w:rFonts w:ascii="Verdana" w:eastAsia="Verdana" w:hAnsi="Verdana" w:cs="Verdana"/>
          <w:sz w:val="20"/>
          <w:szCs w:val="20"/>
        </w:rPr>
        <w:t>IL RESPONSABILE DEL PROGETTO</w:t>
      </w:r>
    </w:p>
    <w:p w:rsidR="00042F99" w:rsidRDefault="00FA3C79">
      <w:pPr>
        <w:contextualSpacing w:val="0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                                                                  </w:t>
      </w:r>
    </w:p>
    <w:p w:rsidR="005D16E0" w:rsidRPr="00805C55" w:rsidRDefault="00042F99">
      <w:pPr>
        <w:contextualSpacing w:val="0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sz w:val="20"/>
          <w:szCs w:val="20"/>
        </w:rPr>
        <w:t xml:space="preserve">                                                         </w:t>
      </w:r>
      <w:r w:rsidR="00FA3C79">
        <w:rPr>
          <w:rFonts w:ascii="Verdana" w:eastAsia="Verdana" w:hAnsi="Verdana" w:cs="Verdana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Prof…………………………………….</w:t>
      </w:r>
      <w:r w:rsidR="00FA3C79">
        <w:rPr>
          <w:rFonts w:ascii="Verdana" w:eastAsia="Verdana" w:hAnsi="Verdana" w:cs="Verdana"/>
          <w:sz w:val="20"/>
          <w:szCs w:val="20"/>
        </w:rPr>
        <w:t xml:space="preserve">                            </w:t>
      </w:r>
      <w:r>
        <w:rPr>
          <w:rFonts w:ascii="Verdana" w:eastAsia="Verdana" w:hAnsi="Verdana" w:cs="Verdana"/>
          <w:sz w:val="20"/>
          <w:szCs w:val="20"/>
        </w:rPr>
        <w:t xml:space="preserve">                           </w:t>
      </w:r>
    </w:p>
    <w:sectPr w:rsidR="005D16E0" w:rsidRPr="00805C55" w:rsidSect="00042F99">
      <w:pgSz w:w="12240" w:h="15840"/>
      <w:pgMar w:top="0" w:right="1800" w:bottom="993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6E0"/>
    <w:rsid w:val="00042F99"/>
    <w:rsid w:val="005D16E0"/>
    <w:rsid w:val="00805C55"/>
    <w:rsid w:val="00966263"/>
    <w:rsid w:val="00A54136"/>
    <w:rsid w:val="00B82B28"/>
    <w:rsid w:val="00DC61B5"/>
    <w:rsid w:val="00FA3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mic Sans MS" w:eastAsia="Comic Sans MS" w:hAnsi="Comic Sans MS" w:cs="Comic Sans MS"/>
        <w:color w:val="000000"/>
        <w:sz w:val="24"/>
        <w:szCs w:val="24"/>
        <w:lang w:val="it-IT" w:eastAsia="it-IT" w:bidi="ar-SA"/>
      </w:rPr>
    </w:rPrDefault>
    <w:pPrDefault>
      <w:pPr>
        <w:widowControl w:val="0"/>
        <w:contextualSpacing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spacing w:before="240" w:after="60"/>
      <w:outlineLvl w:val="0"/>
    </w:pPr>
    <w:rPr>
      <w:rFonts w:ascii="Arial" w:eastAsia="Arial" w:hAnsi="Arial" w:cs="Arial"/>
      <w:b/>
      <w:sz w:val="32"/>
      <w:szCs w:val="32"/>
    </w:rPr>
  </w:style>
  <w:style w:type="paragraph" w:styleId="Titolo2">
    <w:name w:val="heading 2"/>
    <w:basedOn w:val="Normale"/>
    <w:next w:val="Normale"/>
    <w:pPr>
      <w:keepNext/>
      <w:spacing w:before="240" w:after="60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Titolo3">
    <w:name w:val="heading 3"/>
    <w:basedOn w:val="Normale"/>
    <w:next w:val="Normale"/>
    <w:pPr>
      <w:keepNext/>
      <w:spacing w:before="240" w:after="60"/>
      <w:outlineLvl w:val="2"/>
    </w:pPr>
    <w:rPr>
      <w:rFonts w:ascii="Arial" w:eastAsia="Arial" w:hAnsi="Arial" w:cs="Arial"/>
      <w:b/>
      <w:sz w:val="26"/>
      <w:szCs w:val="26"/>
    </w:rPr>
  </w:style>
  <w:style w:type="paragraph" w:styleId="Titolo4">
    <w:name w:val="heading 4"/>
    <w:basedOn w:val="Normale"/>
    <w:next w:val="Normale"/>
    <w:pPr>
      <w:keepNext/>
      <w:spacing w:before="240" w:after="60"/>
      <w:outlineLvl w:val="3"/>
    </w:pPr>
    <w:rPr>
      <w:b/>
      <w:sz w:val="28"/>
      <w:szCs w:val="28"/>
    </w:rPr>
  </w:style>
  <w:style w:type="paragraph" w:styleId="Titolo5">
    <w:name w:val="heading 5"/>
    <w:basedOn w:val="Normale"/>
    <w:next w:val="Normale"/>
    <w:pPr>
      <w:spacing w:before="240" w:after="60"/>
      <w:outlineLvl w:val="4"/>
    </w:pPr>
    <w:rPr>
      <w:b/>
      <w:i/>
      <w:sz w:val="26"/>
      <w:szCs w:val="26"/>
    </w:rPr>
  </w:style>
  <w:style w:type="paragraph" w:styleId="Titolo6">
    <w:name w:val="heading 6"/>
    <w:basedOn w:val="Normale"/>
    <w:next w:val="Normale"/>
    <w:pPr>
      <w:spacing w:before="240" w:after="60"/>
      <w:outlineLvl w:val="5"/>
    </w:pPr>
    <w:rPr>
      <w:b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spacing w:before="240" w:after="60"/>
      <w:jc w:val="center"/>
    </w:pPr>
    <w:rPr>
      <w:rFonts w:ascii="Arial" w:eastAsia="Arial" w:hAnsi="Arial" w:cs="Arial"/>
      <w:b/>
      <w:sz w:val="32"/>
      <w:szCs w:val="32"/>
    </w:rPr>
  </w:style>
  <w:style w:type="paragraph" w:styleId="Sottotitolo">
    <w:name w:val="Subtitle"/>
    <w:basedOn w:val="Normale"/>
    <w:next w:val="Normale"/>
    <w:pPr>
      <w:spacing w:after="60"/>
      <w:jc w:val="center"/>
    </w:pPr>
    <w:rPr>
      <w:rFonts w:ascii="Arial" w:eastAsia="Arial" w:hAnsi="Arial" w:cs="Arial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mic Sans MS" w:eastAsia="Comic Sans MS" w:hAnsi="Comic Sans MS" w:cs="Comic Sans MS"/>
        <w:color w:val="000000"/>
        <w:sz w:val="24"/>
        <w:szCs w:val="24"/>
        <w:lang w:val="it-IT" w:eastAsia="it-IT" w:bidi="ar-SA"/>
      </w:rPr>
    </w:rPrDefault>
    <w:pPrDefault>
      <w:pPr>
        <w:widowControl w:val="0"/>
        <w:contextualSpacing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spacing w:before="240" w:after="60"/>
      <w:outlineLvl w:val="0"/>
    </w:pPr>
    <w:rPr>
      <w:rFonts w:ascii="Arial" w:eastAsia="Arial" w:hAnsi="Arial" w:cs="Arial"/>
      <w:b/>
      <w:sz w:val="32"/>
      <w:szCs w:val="32"/>
    </w:rPr>
  </w:style>
  <w:style w:type="paragraph" w:styleId="Titolo2">
    <w:name w:val="heading 2"/>
    <w:basedOn w:val="Normale"/>
    <w:next w:val="Normale"/>
    <w:pPr>
      <w:keepNext/>
      <w:spacing w:before="240" w:after="60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Titolo3">
    <w:name w:val="heading 3"/>
    <w:basedOn w:val="Normale"/>
    <w:next w:val="Normale"/>
    <w:pPr>
      <w:keepNext/>
      <w:spacing w:before="240" w:after="60"/>
      <w:outlineLvl w:val="2"/>
    </w:pPr>
    <w:rPr>
      <w:rFonts w:ascii="Arial" w:eastAsia="Arial" w:hAnsi="Arial" w:cs="Arial"/>
      <w:b/>
      <w:sz w:val="26"/>
      <w:szCs w:val="26"/>
    </w:rPr>
  </w:style>
  <w:style w:type="paragraph" w:styleId="Titolo4">
    <w:name w:val="heading 4"/>
    <w:basedOn w:val="Normale"/>
    <w:next w:val="Normale"/>
    <w:pPr>
      <w:keepNext/>
      <w:spacing w:before="240" w:after="60"/>
      <w:outlineLvl w:val="3"/>
    </w:pPr>
    <w:rPr>
      <w:b/>
      <w:sz w:val="28"/>
      <w:szCs w:val="28"/>
    </w:rPr>
  </w:style>
  <w:style w:type="paragraph" w:styleId="Titolo5">
    <w:name w:val="heading 5"/>
    <w:basedOn w:val="Normale"/>
    <w:next w:val="Normale"/>
    <w:pPr>
      <w:spacing w:before="240" w:after="60"/>
      <w:outlineLvl w:val="4"/>
    </w:pPr>
    <w:rPr>
      <w:b/>
      <w:i/>
      <w:sz w:val="26"/>
      <w:szCs w:val="26"/>
    </w:rPr>
  </w:style>
  <w:style w:type="paragraph" w:styleId="Titolo6">
    <w:name w:val="heading 6"/>
    <w:basedOn w:val="Normale"/>
    <w:next w:val="Normale"/>
    <w:pPr>
      <w:spacing w:before="240" w:after="60"/>
      <w:outlineLvl w:val="5"/>
    </w:pPr>
    <w:rPr>
      <w:b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spacing w:before="240" w:after="60"/>
      <w:jc w:val="center"/>
    </w:pPr>
    <w:rPr>
      <w:rFonts w:ascii="Arial" w:eastAsia="Arial" w:hAnsi="Arial" w:cs="Arial"/>
      <w:b/>
      <w:sz w:val="32"/>
      <w:szCs w:val="32"/>
    </w:rPr>
  </w:style>
  <w:style w:type="paragraph" w:styleId="Sottotitolo">
    <w:name w:val="Subtitle"/>
    <w:basedOn w:val="Normale"/>
    <w:next w:val="Normale"/>
    <w:pPr>
      <w:spacing w:after="60"/>
      <w:jc w:val="center"/>
    </w:pPr>
    <w:rPr>
      <w:rFonts w:ascii="Arial" w:eastAsia="Arial" w:hAnsi="Arial" w:cs="Arial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274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</dc:creator>
  <cp:lastModifiedBy>Vice Presidenza</cp:lastModifiedBy>
  <cp:revision>5</cp:revision>
  <dcterms:created xsi:type="dcterms:W3CDTF">2017-10-03T06:44:00Z</dcterms:created>
  <dcterms:modified xsi:type="dcterms:W3CDTF">2017-10-03T07:20:00Z</dcterms:modified>
</cp:coreProperties>
</file>