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FE066" w14:textId="77777777" w:rsidR="00397032" w:rsidRDefault="00D75DBC">
      <w:pPr>
        <w:pStyle w:val="Titolo1"/>
        <w:numPr>
          <w:ilvl w:val="0"/>
          <w:numId w:val="4"/>
        </w:numPr>
      </w:pPr>
      <w:r>
        <w:rPr>
          <w:noProof/>
        </w:rPr>
        <w:drawing>
          <wp:anchor distT="0" distB="0" distL="114300" distR="114300" simplePos="0" relativeHeight="251658240" behindDoc="1" locked="0" layoutInCell="1" hidden="0" allowOverlap="1" wp14:anchorId="37C78DBC" wp14:editId="7D953F35">
            <wp:simplePos x="0" y="0"/>
            <wp:positionH relativeFrom="page">
              <wp:posOffset>262890</wp:posOffset>
            </wp:positionH>
            <wp:positionV relativeFrom="page">
              <wp:posOffset>771525</wp:posOffset>
            </wp:positionV>
            <wp:extent cx="7213580" cy="1277887"/>
            <wp:effectExtent l="0" t="0" r="0" b="0"/>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7213580" cy="1277887"/>
                    </a:xfrm>
                    <a:prstGeom prst="rect">
                      <a:avLst/>
                    </a:prstGeom>
                    <a:ln/>
                  </pic:spPr>
                </pic:pic>
              </a:graphicData>
            </a:graphic>
          </wp:anchor>
        </w:drawing>
      </w:r>
    </w:p>
    <w:p w14:paraId="50F06BBD" w14:textId="77777777" w:rsidR="00397032" w:rsidRDefault="00397032">
      <w:pPr>
        <w:widowControl w:val="0"/>
        <w:jc w:val="left"/>
        <w:rPr>
          <w:color w:val="000000"/>
          <w:sz w:val="20"/>
          <w:szCs w:val="20"/>
        </w:rPr>
      </w:pPr>
    </w:p>
    <w:p w14:paraId="326224D3" w14:textId="77777777" w:rsidR="00397032" w:rsidRDefault="00397032">
      <w:pPr>
        <w:widowControl w:val="0"/>
        <w:jc w:val="left"/>
        <w:rPr>
          <w:color w:val="000000"/>
          <w:sz w:val="20"/>
          <w:szCs w:val="20"/>
        </w:rPr>
      </w:pPr>
    </w:p>
    <w:p w14:paraId="7A2B9375" w14:textId="77777777" w:rsidR="00397032" w:rsidRDefault="00397032"/>
    <w:p w14:paraId="74C4E36A" w14:textId="77777777" w:rsidR="00397032" w:rsidRDefault="00397032"/>
    <w:p w14:paraId="405559B6" w14:textId="77777777" w:rsidR="00397032" w:rsidRDefault="00397032"/>
    <w:p w14:paraId="255F6CDE" w14:textId="77777777" w:rsidR="00397032" w:rsidRDefault="00397032"/>
    <w:p w14:paraId="58E03AA4" w14:textId="77777777" w:rsidR="00397032" w:rsidRDefault="00397032">
      <w:pPr>
        <w:spacing w:line="480" w:lineRule="auto"/>
        <w:jc w:val="center"/>
        <w:rPr>
          <w:b/>
          <w:color w:val="000080"/>
          <w:sz w:val="36"/>
          <w:szCs w:val="36"/>
        </w:rPr>
      </w:pPr>
    </w:p>
    <w:p w14:paraId="2D36960C" w14:textId="77777777" w:rsidR="00397032" w:rsidRDefault="00D75DBC">
      <w:pPr>
        <w:spacing w:line="480" w:lineRule="auto"/>
        <w:jc w:val="center"/>
        <w:rPr>
          <w:b/>
          <w:color w:val="434343"/>
          <w:sz w:val="36"/>
          <w:szCs w:val="36"/>
        </w:rPr>
      </w:pPr>
      <w:r>
        <w:rPr>
          <w:b/>
          <w:color w:val="434343"/>
          <w:sz w:val="36"/>
          <w:szCs w:val="36"/>
        </w:rPr>
        <w:t>LICEO “LANZA – PERUGINI”</w:t>
      </w:r>
    </w:p>
    <w:p w14:paraId="2227167D" w14:textId="77777777" w:rsidR="00397032" w:rsidRDefault="00397032">
      <w:pPr>
        <w:jc w:val="center"/>
        <w:rPr>
          <w:color w:val="434343"/>
        </w:rPr>
      </w:pPr>
    </w:p>
    <w:p w14:paraId="509681DD" w14:textId="77777777" w:rsidR="00397032" w:rsidRDefault="00397032">
      <w:pPr>
        <w:jc w:val="center"/>
        <w:rPr>
          <w:color w:val="434343"/>
        </w:rPr>
      </w:pPr>
    </w:p>
    <w:p w14:paraId="3900EDED" w14:textId="77777777" w:rsidR="00397032" w:rsidRDefault="00397032">
      <w:pPr>
        <w:jc w:val="center"/>
        <w:rPr>
          <w:color w:val="434343"/>
          <w:sz w:val="52"/>
          <w:szCs w:val="52"/>
        </w:rPr>
      </w:pPr>
    </w:p>
    <w:p w14:paraId="73B4737D" w14:textId="77777777" w:rsidR="00397032" w:rsidRDefault="00D75DBC">
      <w:pPr>
        <w:jc w:val="center"/>
        <w:rPr>
          <w:b/>
          <w:color w:val="434343"/>
          <w:sz w:val="52"/>
          <w:szCs w:val="52"/>
        </w:rPr>
      </w:pPr>
      <w:r>
        <w:rPr>
          <w:b/>
          <w:color w:val="434343"/>
          <w:sz w:val="52"/>
          <w:szCs w:val="52"/>
        </w:rPr>
        <w:t xml:space="preserve">DOCUMENTO DEL 15 MAGGIO </w:t>
      </w:r>
    </w:p>
    <w:p w14:paraId="6CBF6CCE" w14:textId="77777777" w:rsidR="00397032" w:rsidRDefault="00397032">
      <w:pPr>
        <w:jc w:val="center"/>
        <w:rPr>
          <w:color w:val="434343"/>
        </w:rPr>
      </w:pPr>
    </w:p>
    <w:p w14:paraId="06BE1858" w14:textId="77777777" w:rsidR="00397032" w:rsidRDefault="00397032">
      <w:pPr>
        <w:jc w:val="center"/>
        <w:rPr>
          <w:color w:val="434343"/>
        </w:rPr>
      </w:pPr>
    </w:p>
    <w:p w14:paraId="45B8A509" w14:textId="77777777" w:rsidR="00397032" w:rsidRDefault="00D75DBC">
      <w:pPr>
        <w:jc w:val="center"/>
        <w:rPr>
          <w:b/>
          <w:color w:val="434343"/>
          <w:sz w:val="48"/>
          <w:szCs w:val="48"/>
        </w:rPr>
      </w:pPr>
      <w:r>
        <w:rPr>
          <w:b/>
          <w:color w:val="434343"/>
          <w:sz w:val="48"/>
          <w:szCs w:val="48"/>
        </w:rPr>
        <w:t xml:space="preserve">CLASSE QUINTA SEZ... </w:t>
      </w:r>
    </w:p>
    <w:p w14:paraId="57A02588" w14:textId="77777777" w:rsidR="00397032" w:rsidRDefault="00397032">
      <w:pPr>
        <w:jc w:val="center"/>
        <w:rPr>
          <w:color w:val="434343"/>
          <w:sz w:val="48"/>
          <w:szCs w:val="48"/>
        </w:rPr>
      </w:pPr>
    </w:p>
    <w:p w14:paraId="35CCB563" w14:textId="77777777" w:rsidR="00397032" w:rsidRDefault="00D75DBC">
      <w:pPr>
        <w:jc w:val="center"/>
        <w:rPr>
          <w:color w:val="434343"/>
          <w:sz w:val="40"/>
          <w:szCs w:val="40"/>
        </w:rPr>
      </w:pPr>
      <w:r>
        <w:rPr>
          <w:color w:val="434343"/>
          <w:sz w:val="40"/>
          <w:szCs w:val="40"/>
        </w:rPr>
        <w:t xml:space="preserve"> Liceo Artistico “G. Perugini”</w:t>
      </w:r>
    </w:p>
    <w:p w14:paraId="09576EC9" w14:textId="77777777" w:rsidR="00397032" w:rsidRDefault="00397032">
      <w:pPr>
        <w:jc w:val="center"/>
        <w:rPr>
          <w:color w:val="434343"/>
        </w:rPr>
      </w:pPr>
      <w:bookmarkStart w:id="0" w:name="_gjdgxs" w:colFirst="0" w:colLast="0"/>
      <w:bookmarkEnd w:id="0"/>
    </w:p>
    <w:p w14:paraId="7A41C3FF" w14:textId="77777777" w:rsidR="00397032" w:rsidRDefault="00D75DBC">
      <w:pPr>
        <w:jc w:val="center"/>
        <w:sectPr w:rsidR="00397032">
          <w:headerReference w:type="default" r:id="rId8"/>
          <w:footerReference w:type="default" r:id="rId9"/>
          <w:pgSz w:w="11906" w:h="16838"/>
          <w:pgMar w:top="720" w:right="1134" w:bottom="681" w:left="1134" w:header="272" w:footer="624" w:gutter="0"/>
          <w:pgNumType w:start="1"/>
          <w:cols w:space="720"/>
        </w:sectPr>
      </w:pPr>
      <w:r>
        <w:rPr>
          <w:color w:val="434343"/>
          <w:sz w:val="40"/>
          <w:szCs w:val="40"/>
        </w:rPr>
        <w:t xml:space="preserve">Anno Scolastico 2021/22 </w:t>
      </w:r>
      <w:r>
        <w:rPr>
          <w:color w:val="000080"/>
          <w:sz w:val="40"/>
          <w:szCs w:val="40"/>
        </w:rPr>
        <w:t xml:space="preserve">          </w:t>
      </w:r>
    </w:p>
    <w:p w14:paraId="48090991" w14:textId="77777777" w:rsidR="00397032" w:rsidRDefault="00397032">
      <w:pPr>
        <w:jc w:val="center"/>
        <w:rPr>
          <w:b/>
          <w:sz w:val="28"/>
          <w:szCs w:val="28"/>
        </w:rPr>
      </w:pPr>
    </w:p>
    <w:p w14:paraId="1DC0EA4D" w14:textId="77777777" w:rsidR="00397032" w:rsidRDefault="00397032">
      <w:pPr>
        <w:jc w:val="center"/>
        <w:rPr>
          <w:b/>
          <w:sz w:val="28"/>
          <w:szCs w:val="28"/>
        </w:rPr>
      </w:pPr>
    </w:p>
    <w:p w14:paraId="0CE951A9" w14:textId="77777777" w:rsidR="00397032" w:rsidRDefault="00397032">
      <w:pPr>
        <w:jc w:val="center"/>
        <w:rPr>
          <w:b/>
          <w:sz w:val="28"/>
          <w:szCs w:val="28"/>
        </w:rPr>
      </w:pPr>
    </w:p>
    <w:p w14:paraId="6DEE7105" w14:textId="77777777" w:rsidR="00397032" w:rsidRDefault="00397032">
      <w:pPr>
        <w:jc w:val="center"/>
        <w:rPr>
          <w:b/>
          <w:sz w:val="28"/>
          <w:szCs w:val="28"/>
        </w:rPr>
      </w:pPr>
    </w:p>
    <w:p w14:paraId="6F72C898" w14:textId="77777777" w:rsidR="00397032" w:rsidRDefault="00397032">
      <w:pPr>
        <w:jc w:val="center"/>
        <w:rPr>
          <w:b/>
          <w:sz w:val="28"/>
          <w:szCs w:val="28"/>
        </w:rPr>
      </w:pPr>
    </w:p>
    <w:p w14:paraId="2186721F" w14:textId="77777777" w:rsidR="00397032" w:rsidRDefault="00397032">
      <w:pPr>
        <w:jc w:val="center"/>
        <w:rPr>
          <w:b/>
          <w:sz w:val="28"/>
          <w:szCs w:val="28"/>
        </w:rPr>
      </w:pPr>
    </w:p>
    <w:p w14:paraId="3DD4CF53" w14:textId="77777777" w:rsidR="00397032" w:rsidRDefault="00397032">
      <w:pPr>
        <w:jc w:val="center"/>
        <w:rPr>
          <w:b/>
          <w:sz w:val="28"/>
          <w:szCs w:val="28"/>
        </w:rPr>
      </w:pPr>
    </w:p>
    <w:p w14:paraId="2822889B" w14:textId="77777777" w:rsidR="00397032" w:rsidRDefault="00D75DBC">
      <w:pPr>
        <w:jc w:val="center"/>
        <w:rPr>
          <w:b/>
          <w:sz w:val="28"/>
          <w:szCs w:val="28"/>
        </w:rPr>
      </w:pPr>
      <w:r>
        <w:rPr>
          <w:b/>
          <w:sz w:val="28"/>
          <w:szCs w:val="28"/>
        </w:rPr>
        <w:t>Dall’O.M. n. 65 del 14 marzo 2022</w:t>
      </w:r>
    </w:p>
    <w:p w14:paraId="4FDF79E6" w14:textId="77777777" w:rsidR="00397032" w:rsidRDefault="00397032">
      <w:pPr>
        <w:jc w:val="center"/>
        <w:rPr>
          <w:b/>
          <w:sz w:val="28"/>
          <w:szCs w:val="28"/>
        </w:rPr>
      </w:pPr>
    </w:p>
    <w:p w14:paraId="4B54535B" w14:textId="77777777" w:rsidR="00397032" w:rsidRDefault="00D75DBC">
      <w:pPr>
        <w:widowControl w:val="0"/>
        <w:spacing w:before="190" w:line="258" w:lineRule="auto"/>
        <w:ind w:left="426" w:right="-11" w:hanging="341"/>
        <w:rPr>
          <w:rFonts w:ascii="Garamond" w:eastAsia="Garamond" w:hAnsi="Garamond" w:cs="Garamond"/>
        </w:rPr>
      </w:pPr>
      <w:r>
        <w:rPr>
          <w:rFonts w:ascii="Garamond" w:eastAsia="Garamond" w:hAnsi="Garamond" w:cs="Garamond"/>
        </w:rPr>
        <w:t>1. Entro il 15 maggio 2022 il consiglio di classe elabora, ai sensi dell’art. 17, comma 1, del d. lgs. 62/</w:t>
      </w:r>
      <w:proofErr w:type="gramStart"/>
      <w:r>
        <w:rPr>
          <w:rFonts w:ascii="Garamond" w:eastAsia="Garamond" w:hAnsi="Garamond" w:cs="Garamond"/>
        </w:rPr>
        <w:t>2017,  un</w:t>
      </w:r>
      <w:proofErr w:type="gramEnd"/>
      <w:r>
        <w:rPr>
          <w:rFonts w:ascii="Garamond" w:eastAsia="Garamond" w:hAnsi="Garamond" w:cs="Garamond"/>
        </w:rPr>
        <w:t xml:space="preserve"> documento che esplicita i contenuti, i metodi, i mezzi, gli spazi e i tempi del percorso formativo,  i criteri, gli strumenti di valutazione adottati e gli obiettivi raggiunti, anche in ordine alla  predisposizione della seconda prova di cui all’articolo 20, nonché ogni altro elemento che lo stesso  consiglio di classe ritenga utile e significativo ai fini dello svolgimento dell’esame. Per le </w:t>
      </w:r>
      <w:proofErr w:type="gramStart"/>
      <w:r>
        <w:rPr>
          <w:rFonts w:ascii="Garamond" w:eastAsia="Garamond" w:hAnsi="Garamond" w:cs="Garamond"/>
        </w:rPr>
        <w:t>discipline  coinvolte</w:t>
      </w:r>
      <w:proofErr w:type="gramEnd"/>
      <w:r>
        <w:rPr>
          <w:rFonts w:ascii="Garamond" w:eastAsia="Garamond" w:hAnsi="Garamond" w:cs="Garamond"/>
        </w:rPr>
        <w:t xml:space="preserve"> sono altresì evidenziati gli obiettivi specifici di apprendimento ovvero i risultati di  apprendimento oggetto di valutazione specifica per l’insegnamento trasversale di Educazione civica. </w:t>
      </w:r>
      <w:proofErr w:type="gramStart"/>
      <w:r>
        <w:rPr>
          <w:rFonts w:ascii="Garamond" w:eastAsia="Garamond" w:hAnsi="Garamond" w:cs="Garamond"/>
        </w:rPr>
        <w:t>Il  documento</w:t>
      </w:r>
      <w:proofErr w:type="gramEnd"/>
      <w:r>
        <w:rPr>
          <w:rFonts w:ascii="Garamond" w:eastAsia="Garamond" w:hAnsi="Garamond" w:cs="Garamond"/>
        </w:rPr>
        <w:t xml:space="preserve"> indica inoltre, per i corsi di studio che lo prevedano, le modalità con le quali l’insegnamento  di una disciplina non linguistica (DNL) in lingua straniera è stato attivato con metodologia CLIL. </w:t>
      </w:r>
    </w:p>
    <w:p w14:paraId="7D0EABFD" w14:textId="77777777" w:rsidR="00397032" w:rsidRDefault="00397032">
      <w:pPr>
        <w:widowControl w:val="0"/>
        <w:spacing w:before="190" w:line="258" w:lineRule="auto"/>
        <w:ind w:left="426" w:right="-11" w:hanging="341"/>
        <w:rPr>
          <w:rFonts w:ascii="Garamond" w:eastAsia="Garamond" w:hAnsi="Garamond" w:cs="Garamond"/>
        </w:rPr>
      </w:pPr>
    </w:p>
    <w:p w14:paraId="36E8F243" w14:textId="77777777" w:rsidR="00397032" w:rsidRDefault="00D75DBC">
      <w:pPr>
        <w:widowControl w:val="0"/>
        <w:spacing w:before="51" w:line="258" w:lineRule="auto"/>
        <w:ind w:left="426" w:right="-8" w:hanging="355"/>
        <w:rPr>
          <w:rFonts w:ascii="Garamond" w:eastAsia="Garamond" w:hAnsi="Garamond" w:cs="Garamond"/>
        </w:rPr>
      </w:pPr>
      <w:r>
        <w:rPr>
          <w:rFonts w:ascii="Garamond" w:eastAsia="Garamond" w:hAnsi="Garamond" w:cs="Garamond"/>
        </w:rPr>
        <w:t xml:space="preserve">2. Nella redazione del documento i consigli di classe tengono conto, altresì, delle indicazioni </w:t>
      </w:r>
      <w:proofErr w:type="gramStart"/>
      <w:r>
        <w:rPr>
          <w:rFonts w:ascii="Garamond" w:eastAsia="Garamond" w:hAnsi="Garamond" w:cs="Garamond"/>
        </w:rPr>
        <w:t>fornite  dal</w:t>
      </w:r>
      <w:proofErr w:type="gramEnd"/>
      <w:r>
        <w:rPr>
          <w:rFonts w:ascii="Garamond" w:eastAsia="Garamond" w:hAnsi="Garamond" w:cs="Garamond"/>
        </w:rPr>
        <w:t xml:space="preserve"> Garante per la protezione dei dati personali con nota 21 marzo 2017, prot. 10719. Al documento  possono essere allegati atti e certificazioni relativi alle prove effettuate e alle iniziative realizzate  durante l’anno in preparazione dell’esame di Stato, ai PCTO, agli stage e ai tirocini eventualmente  effettuati, alle attività, ai percorsi e ai progetti svolti nell’ambito del previgente insegnamento di  Cittadinanza e Costituzione e dell’insegnamento di Educazione civica riferito agli </w:t>
      </w:r>
      <w:proofErr w:type="spellStart"/>
      <w:r>
        <w:rPr>
          <w:rFonts w:ascii="Garamond" w:eastAsia="Garamond" w:hAnsi="Garamond" w:cs="Garamond"/>
        </w:rPr>
        <w:t>aa.ss</w:t>
      </w:r>
      <w:proofErr w:type="spellEnd"/>
      <w:r>
        <w:rPr>
          <w:rFonts w:ascii="Garamond" w:eastAsia="Garamond" w:hAnsi="Garamond" w:cs="Garamond"/>
        </w:rPr>
        <w:t xml:space="preserve">. 2020/2021  e 2021/2022, nonché alla partecipazione studentesca ai sensi dello Statuto. </w:t>
      </w:r>
    </w:p>
    <w:p w14:paraId="21A2B6CE" w14:textId="77777777" w:rsidR="00397032" w:rsidRDefault="00397032">
      <w:pPr>
        <w:widowControl w:val="0"/>
        <w:spacing w:before="51" w:line="258" w:lineRule="auto"/>
        <w:ind w:left="426" w:right="-8" w:hanging="355"/>
        <w:rPr>
          <w:rFonts w:ascii="Garamond" w:eastAsia="Garamond" w:hAnsi="Garamond" w:cs="Garamond"/>
        </w:rPr>
      </w:pPr>
    </w:p>
    <w:p w14:paraId="7A4BB4BB" w14:textId="77777777" w:rsidR="00397032" w:rsidRDefault="00D75DBC">
      <w:pPr>
        <w:widowControl w:val="0"/>
        <w:spacing w:before="54" w:line="269" w:lineRule="auto"/>
        <w:ind w:left="72" w:right="-9" w:firstLine="2"/>
        <w:jc w:val="left"/>
        <w:rPr>
          <w:rFonts w:ascii="Garamond" w:eastAsia="Garamond" w:hAnsi="Garamond" w:cs="Garamond"/>
        </w:rPr>
      </w:pPr>
      <w:r>
        <w:rPr>
          <w:rFonts w:ascii="Garamond" w:eastAsia="Garamond" w:hAnsi="Garamond" w:cs="Garamond"/>
        </w:rPr>
        <w:t xml:space="preserve">3. Per le classi articolate e per i corsi destinati a studenti provenienti da più classi, il documento </w:t>
      </w:r>
      <w:proofErr w:type="gramStart"/>
      <w:r>
        <w:rPr>
          <w:rFonts w:ascii="Garamond" w:eastAsia="Garamond" w:hAnsi="Garamond" w:cs="Garamond"/>
        </w:rPr>
        <w:t>del  consiglio</w:t>
      </w:r>
      <w:proofErr w:type="gramEnd"/>
      <w:r>
        <w:rPr>
          <w:rFonts w:ascii="Garamond" w:eastAsia="Garamond" w:hAnsi="Garamond" w:cs="Garamond"/>
        </w:rPr>
        <w:t xml:space="preserve"> di classe è comprensivo della documentazione relativa ai gruppi componenti. 4. Il documento del consiglio di classe è immediatamente pubblicato all’albo on-line </w:t>
      </w:r>
      <w:proofErr w:type="gramStart"/>
      <w:r>
        <w:rPr>
          <w:rFonts w:ascii="Garamond" w:eastAsia="Garamond" w:hAnsi="Garamond" w:cs="Garamond"/>
        </w:rPr>
        <w:t>dell’istituzione  scolastica</w:t>
      </w:r>
      <w:proofErr w:type="gramEnd"/>
      <w:r>
        <w:rPr>
          <w:rFonts w:ascii="Garamond" w:eastAsia="Garamond" w:hAnsi="Garamond" w:cs="Garamond"/>
        </w:rPr>
        <w:t>. La commissione si attiene ai contenuti del documento nell’espletamento del colloquio.</w:t>
      </w:r>
    </w:p>
    <w:p w14:paraId="4561571B" w14:textId="77777777" w:rsidR="00397032" w:rsidRDefault="00397032">
      <w:pPr>
        <w:jc w:val="center"/>
        <w:rPr>
          <w:b/>
          <w:sz w:val="28"/>
          <w:szCs w:val="28"/>
        </w:rPr>
      </w:pPr>
    </w:p>
    <w:p w14:paraId="42577350" w14:textId="77777777" w:rsidR="00397032" w:rsidRDefault="00397032">
      <w:pPr>
        <w:jc w:val="center"/>
        <w:rPr>
          <w:b/>
          <w:sz w:val="28"/>
          <w:szCs w:val="28"/>
        </w:rPr>
      </w:pPr>
    </w:p>
    <w:p w14:paraId="2FEF88FF" w14:textId="77777777" w:rsidR="00397032" w:rsidRDefault="00397032">
      <w:pPr>
        <w:jc w:val="center"/>
        <w:rPr>
          <w:b/>
          <w:sz w:val="28"/>
          <w:szCs w:val="28"/>
        </w:rPr>
      </w:pPr>
    </w:p>
    <w:p w14:paraId="13677CAD" w14:textId="77777777" w:rsidR="00397032" w:rsidRDefault="00397032">
      <w:pPr>
        <w:jc w:val="center"/>
        <w:rPr>
          <w:b/>
          <w:sz w:val="28"/>
          <w:szCs w:val="28"/>
        </w:rPr>
      </w:pPr>
    </w:p>
    <w:p w14:paraId="0426AAC1" w14:textId="77777777" w:rsidR="00397032" w:rsidRDefault="00397032">
      <w:pPr>
        <w:jc w:val="center"/>
        <w:rPr>
          <w:b/>
          <w:sz w:val="28"/>
          <w:szCs w:val="28"/>
        </w:rPr>
      </w:pPr>
    </w:p>
    <w:p w14:paraId="5A71608A" w14:textId="77777777" w:rsidR="00397032" w:rsidRDefault="00397032">
      <w:pPr>
        <w:jc w:val="center"/>
        <w:rPr>
          <w:b/>
          <w:sz w:val="28"/>
          <w:szCs w:val="28"/>
        </w:rPr>
      </w:pPr>
    </w:p>
    <w:p w14:paraId="4A917156" w14:textId="77777777" w:rsidR="00397032" w:rsidRDefault="00397032">
      <w:pPr>
        <w:jc w:val="center"/>
        <w:rPr>
          <w:b/>
          <w:sz w:val="28"/>
          <w:szCs w:val="28"/>
        </w:rPr>
      </w:pPr>
    </w:p>
    <w:p w14:paraId="48B5DCF7" w14:textId="77777777" w:rsidR="00397032" w:rsidRDefault="00397032">
      <w:pPr>
        <w:jc w:val="center"/>
        <w:rPr>
          <w:b/>
          <w:sz w:val="28"/>
          <w:szCs w:val="28"/>
        </w:rPr>
      </w:pPr>
    </w:p>
    <w:p w14:paraId="03EAB8B7" w14:textId="77777777" w:rsidR="00397032" w:rsidRDefault="00397032">
      <w:pPr>
        <w:jc w:val="center"/>
        <w:rPr>
          <w:b/>
          <w:sz w:val="28"/>
          <w:szCs w:val="28"/>
        </w:rPr>
      </w:pPr>
    </w:p>
    <w:p w14:paraId="5EBCF4CF" w14:textId="77777777" w:rsidR="00397032" w:rsidRDefault="00397032">
      <w:pPr>
        <w:jc w:val="center"/>
        <w:rPr>
          <w:b/>
          <w:sz w:val="28"/>
          <w:szCs w:val="28"/>
        </w:rPr>
      </w:pPr>
    </w:p>
    <w:p w14:paraId="1208891C" w14:textId="77777777" w:rsidR="00397032" w:rsidRDefault="00397032">
      <w:pPr>
        <w:jc w:val="center"/>
        <w:rPr>
          <w:b/>
          <w:sz w:val="28"/>
          <w:szCs w:val="28"/>
        </w:rPr>
      </w:pPr>
    </w:p>
    <w:p w14:paraId="6C80BDD4" w14:textId="77777777" w:rsidR="00397032" w:rsidRDefault="00397032">
      <w:pPr>
        <w:jc w:val="center"/>
        <w:rPr>
          <w:b/>
          <w:sz w:val="28"/>
          <w:szCs w:val="28"/>
        </w:rPr>
      </w:pPr>
    </w:p>
    <w:p w14:paraId="21FF52DF" w14:textId="77777777" w:rsidR="00397032" w:rsidRDefault="00397032">
      <w:pPr>
        <w:jc w:val="center"/>
        <w:rPr>
          <w:b/>
          <w:sz w:val="28"/>
          <w:szCs w:val="28"/>
        </w:rPr>
      </w:pPr>
    </w:p>
    <w:p w14:paraId="5B1AFB5E" w14:textId="77777777" w:rsidR="00397032" w:rsidRDefault="00397032">
      <w:pPr>
        <w:jc w:val="center"/>
        <w:rPr>
          <w:b/>
          <w:sz w:val="28"/>
          <w:szCs w:val="28"/>
        </w:rPr>
      </w:pPr>
    </w:p>
    <w:p w14:paraId="352A347E" w14:textId="77777777" w:rsidR="00397032" w:rsidRDefault="00397032">
      <w:pPr>
        <w:jc w:val="center"/>
        <w:rPr>
          <w:b/>
          <w:sz w:val="28"/>
          <w:szCs w:val="28"/>
        </w:rPr>
      </w:pPr>
    </w:p>
    <w:p w14:paraId="2F2C9C78" w14:textId="77777777" w:rsidR="00397032" w:rsidRDefault="00397032">
      <w:pPr>
        <w:jc w:val="center"/>
        <w:rPr>
          <w:b/>
          <w:sz w:val="28"/>
          <w:szCs w:val="28"/>
        </w:rPr>
      </w:pPr>
    </w:p>
    <w:p w14:paraId="5D7B6123" w14:textId="77777777" w:rsidR="00397032" w:rsidRDefault="00397032">
      <w:pPr>
        <w:jc w:val="center"/>
        <w:rPr>
          <w:b/>
          <w:sz w:val="28"/>
          <w:szCs w:val="28"/>
        </w:rPr>
      </w:pPr>
    </w:p>
    <w:p w14:paraId="614A68BC" w14:textId="77777777" w:rsidR="00397032" w:rsidRDefault="00397032">
      <w:pPr>
        <w:jc w:val="center"/>
        <w:rPr>
          <w:b/>
          <w:sz w:val="28"/>
          <w:szCs w:val="28"/>
        </w:rPr>
      </w:pPr>
    </w:p>
    <w:p w14:paraId="7EA0D926" w14:textId="77777777" w:rsidR="00397032" w:rsidRDefault="00397032">
      <w:pPr>
        <w:jc w:val="center"/>
        <w:rPr>
          <w:b/>
          <w:sz w:val="28"/>
          <w:szCs w:val="28"/>
        </w:rPr>
      </w:pPr>
    </w:p>
    <w:p w14:paraId="7BB7735F" w14:textId="77777777" w:rsidR="00397032" w:rsidRDefault="00397032">
      <w:pPr>
        <w:jc w:val="center"/>
        <w:rPr>
          <w:b/>
          <w:sz w:val="28"/>
          <w:szCs w:val="28"/>
        </w:rPr>
      </w:pPr>
    </w:p>
    <w:p w14:paraId="47D20B5B" w14:textId="77777777" w:rsidR="00397032" w:rsidRDefault="00D75DBC">
      <w:pPr>
        <w:jc w:val="center"/>
        <w:rPr>
          <w:b/>
          <w:color w:val="000000"/>
          <w:sz w:val="28"/>
          <w:szCs w:val="28"/>
        </w:rPr>
      </w:pPr>
      <w:r>
        <w:rPr>
          <w:b/>
          <w:color w:val="000000"/>
          <w:sz w:val="28"/>
          <w:szCs w:val="28"/>
        </w:rPr>
        <w:t>CONSIGLIO DI CLASSE</w:t>
      </w:r>
    </w:p>
    <w:p w14:paraId="600A8809" w14:textId="77777777" w:rsidR="00397032" w:rsidRDefault="00397032">
      <w:pPr>
        <w:jc w:val="center"/>
        <w:rPr>
          <w:color w:val="000000"/>
          <w:sz w:val="32"/>
          <w:szCs w:val="32"/>
        </w:rPr>
      </w:pPr>
    </w:p>
    <w:tbl>
      <w:tblPr>
        <w:tblStyle w:val="a"/>
        <w:tblW w:w="9543" w:type="dxa"/>
        <w:tblInd w:w="-10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520"/>
        <w:gridCol w:w="5091"/>
        <w:gridCol w:w="3932"/>
      </w:tblGrid>
      <w:tr w:rsidR="00397032" w14:paraId="7245493F" w14:textId="77777777">
        <w:trPr>
          <w:trHeight w:val="533"/>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11A347" w14:textId="77777777" w:rsidR="00397032" w:rsidRDefault="00D75DBC">
            <w:pPr>
              <w:jc w:val="center"/>
              <w:rPr>
                <w:b/>
                <w:color w:val="000000"/>
              </w:rPr>
            </w:pPr>
            <w:r>
              <w:rPr>
                <w:b/>
                <w:color w:val="000000"/>
              </w:rPr>
              <w:t>N.</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2B1A4C0" w14:textId="77777777" w:rsidR="00397032" w:rsidRDefault="00D75DBC">
            <w:pPr>
              <w:jc w:val="center"/>
              <w:rPr>
                <w:b/>
              </w:rPr>
            </w:pPr>
            <w:r>
              <w:rPr>
                <w:b/>
              </w:rPr>
              <w:t>DISCIPLINA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40A17F0" w14:textId="77777777" w:rsidR="00397032" w:rsidRDefault="00D75DBC">
            <w:pPr>
              <w:jc w:val="center"/>
              <w:rPr>
                <w:b/>
              </w:rPr>
            </w:pPr>
            <w:r>
              <w:rPr>
                <w:b/>
              </w:rPr>
              <w:t>DOCENTE</w:t>
            </w:r>
          </w:p>
        </w:tc>
      </w:tr>
      <w:tr w:rsidR="00397032" w14:paraId="04EC2B53"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717E7C7" w14:textId="77777777" w:rsidR="00397032" w:rsidRDefault="00D75DBC">
            <w:pPr>
              <w:jc w:val="center"/>
              <w:rPr>
                <w:color w:val="000000"/>
                <w:sz w:val="22"/>
                <w:szCs w:val="22"/>
              </w:rPr>
            </w:pPr>
            <w:r>
              <w:rPr>
                <w:color w:val="000000"/>
                <w:sz w:val="22"/>
                <w:szCs w:val="22"/>
              </w:rPr>
              <w:t>1</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B239ABB" w14:textId="77777777" w:rsidR="00397032" w:rsidRDefault="00D75DBC">
            <w:pPr>
              <w:jc w:val="center"/>
              <w:rPr>
                <w:color w:val="000000"/>
              </w:rPr>
            </w:pPr>
            <w:r>
              <w:rPr>
                <w:color w:val="000000"/>
              </w:rPr>
              <w:t>RELIGIONE CATTOLICA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FF3BED1" w14:textId="77777777" w:rsidR="00397032" w:rsidRDefault="00397032">
            <w:pPr>
              <w:jc w:val="center"/>
              <w:rPr>
                <w:color w:val="000000"/>
              </w:rPr>
            </w:pPr>
          </w:p>
        </w:tc>
      </w:tr>
      <w:tr w:rsidR="00397032" w14:paraId="6DA951EC"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346C8FF" w14:textId="77777777" w:rsidR="00397032" w:rsidRDefault="00D75DBC">
            <w:pPr>
              <w:jc w:val="center"/>
              <w:rPr>
                <w:color w:val="000000"/>
                <w:sz w:val="22"/>
                <w:szCs w:val="22"/>
              </w:rPr>
            </w:pPr>
            <w:r>
              <w:rPr>
                <w:color w:val="000000"/>
                <w:sz w:val="22"/>
                <w:szCs w:val="22"/>
              </w:rPr>
              <w:t>2</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D99C12A" w14:textId="77777777" w:rsidR="00397032" w:rsidRDefault="00D75DBC">
            <w:pPr>
              <w:jc w:val="center"/>
              <w:rPr>
                <w:color w:val="000000"/>
              </w:rPr>
            </w:pPr>
            <w:r>
              <w:rPr>
                <w:color w:val="000000"/>
              </w:rPr>
              <w:t>LINGUA E LETTERATURA ITALIANA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E946312" w14:textId="77777777" w:rsidR="00397032" w:rsidRDefault="00397032">
            <w:pPr>
              <w:jc w:val="center"/>
              <w:rPr>
                <w:color w:val="000000"/>
              </w:rPr>
            </w:pPr>
          </w:p>
        </w:tc>
      </w:tr>
      <w:tr w:rsidR="00397032" w14:paraId="56162C22"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3B8C745" w14:textId="77777777" w:rsidR="00397032" w:rsidRDefault="00D75DBC">
            <w:pPr>
              <w:jc w:val="center"/>
              <w:rPr>
                <w:color w:val="000000"/>
                <w:sz w:val="22"/>
                <w:szCs w:val="22"/>
              </w:rPr>
            </w:pPr>
            <w:r>
              <w:rPr>
                <w:color w:val="000000"/>
                <w:sz w:val="22"/>
                <w:szCs w:val="22"/>
              </w:rPr>
              <w:t>3</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2C15159" w14:textId="77777777" w:rsidR="00397032" w:rsidRDefault="00D75DBC">
            <w:pPr>
              <w:jc w:val="center"/>
            </w:pPr>
            <w:r>
              <w:t>DISCIPLINE PROGETTUALI DI ...</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D5A8E69" w14:textId="77777777" w:rsidR="00397032" w:rsidRDefault="00397032">
            <w:pPr>
              <w:jc w:val="center"/>
              <w:rPr>
                <w:color w:val="000000"/>
              </w:rPr>
            </w:pPr>
          </w:p>
        </w:tc>
      </w:tr>
      <w:tr w:rsidR="00397032" w14:paraId="7EE24A2B"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A7F3F6" w14:textId="77777777" w:rsidR="00397032" w:rsidRDefault="00D75DBC">
            <w:pPr>
              <w:jc w:val="center"/>
              <w:rPr>
                <w:color w:val="000000"/>
                <w:sz w:val="22"/>
                <w:szCs w:val="22"/>
              </w:rPr>
            </w:pPr>
            <w:r>
              <w:rPr>
                <w:color w:val="000000"/>
                <w:sz w:val="22"/>
                <w:szCs w:val="22"/>
              </w:rPr>
              <w:t>4</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546F583" w14:textId="77777777" w:rsidR="00397032" w:rsidRDefault="00D75DBC">
            <w:pPr>
              <w:jc w:val="center"/>
            </w:pPr>
            <w:r>
              <w:t>LABORATORIO DI...</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E4597ED" w14:textId="77777777" w:rsidR="00397032" w:rsidRDefault="00397032">
            <w:pPr>
              <w:jc w:val="center"/>
              <w:rPr>
                <w:color w:val="000000"/>
              </w:rPr>
            </w:pPr>
          </w:p>
        </w:tc>
      </w:tr>
      <w:tr w:rsidR="00397032" w14:paraId="38019399"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A444330" w14:textId="77777777" w:rsidR="00397032" w:rsidRDefault="00D75DBC">
            <w:pPr>
              <w:jc w:val="center"/>
              <w:rPr>
                <w:color w:val="000000"/>
                <w:sz w:val="22"/>
                <w:szCs w:val="22"/>
              </w:rPr>
            </w:pPr>
            <w:r>
              <w:rPr>
                <w:color w:val="000000"/>
                <w:sz w:val="22"/>
                <w:szCs w:val="22"/>
              </w:rPr>
              <w:t>5</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7D2741C" w14:textId="77777777" w:rsidR="00397032" w:rsidRDefault="00D75DBC">
            <w:pPr>
              <w:jc w:val="center"/>
            </w:pPr>
            <w:r>
              <w:t>LINGUA E CULTURA STRANIERA (INGLESE)</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FBD30B0" w14:textId="77777777" w:rsidR="00397032" w:rsidRDefault="00397032">
            <w:pPr>
              <w:jc w:val="center"/>
              <w:rPr>
                <w:color w:val="000000"/>
              </w:rPr>
            </w:pPr>
          </w:p>
        </w:tc>
      </w:tr>
      <w:tr w:rsidR="00397032" w14:paraId="1F65F5F1"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F882F3F" w14:textId="77777777" w:rsidR="00397032" w:rsidRDefault="00D75DBC">
            <w:pPr>
              <w:jc w:val="center"/>
              <w:rPr>
                <w:color w:val="000000"/>
                <w:sz w:val="22"/>
                <w:szCs w:val="22"/>
              </w:rPr>
            </w:pPr>
            <w:r>
              <w:rPr>
                <w:color w:val="000000"/>
                <w:sz w:val="22"/>
                <w:szCs w:val="22"/>
              </w:rPr>
              <w:t>6</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89557D" w14:textId="77777777" w:rsidR="00397032" w:rsidRDefault="00D75DBC">
            <w:pPr>
              <w:jc w:val="center"/>
            </w:pPr>
            <w:r>
              <w:t>STORIA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DA14878" w14:textId="77777777" w:rsidR="00397032" w:rsidRDefault="00397032">
            <w:pPr>
              <w:jc w:val="center"/>
              <w:rPr>
                <w:color w:val="000000"/>
              </w:rPr>
            </w:pPr>
          </w:p>
        </w:tc>
      </w:tr>
      <w:tr w:rsidR="00397032" w14:paraId="021BBE6C"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598E9EE" w14:textId="77777777" w:rsidR="00397032" w:rsidRDefault="00D75DBC">
            <w:pPr>
              <w:jc w:val="center"/>
              <w:rPr>
                <w:color w:val="000000"/>
                <w:sz w:val="22"/>
                <w:szCs w:val="22"/>
              </w:rPr>
            </w:pPr>
            <w:r>
              <w:rPr>
                <w:color w:val="000000"/>
                <w:sz w:val="22"/>
                <w:szCs w:val="22"/>
              </w:rPr>
              <w:t>7</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6531EF5" w14:textId="77777777" w:rsidR="00397032" w:rsidRDefault="00D75DBC">
            <w:pPr>
              <w:jc w:val="center"/>
            </w:pPr>
            <w:r>
              <w:t>FILOSOFIA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DD7927D" w14:textId="77777777" w:rsidR="00397032" w:rsidRDefault="00397032">
            <w:pPr>
              <w:jc w:val="center"/>
              <w:rPr>
                <w:color w:val="000000"/>
              </w:rPr>
            </w:pPr>
          </w:p>
        </w:tc>
      </w:tr>
      <w:tr w:rsidR="00397032" w14:paraId="4A13B3D2"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D64F632" w14:textId="77777777" w:rsidR="00397032" w:rsidRDefault="00D75DBC">
            <w:pPr>
              <w:jc w:val="center"/>
              <w:rPr>
                <w:color w:val="000000"/>
                <w:sz w:val="22"/>
                <w:szCs w:val="22"/>
              </w:rPr>
            </w:pPr>
            <w:r>
              <w:rPr>
                <w:color w:val="000000"/>
                <w:sz w:val="22"/>
                <w:szCs w:val="22"/>
              </w:rPr>
              <w:t>8</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545C884" w14:textId="77777777" w:rsidR="00397032" w:rsidRDefault="00D75DBC">
            <w:pPr>
              <w:jc w:val="center"/>
              <w:rPr>
                <w:color w:val="000000"/>
              </w:rPr>
            </w:pPr>
            <w:r>
              <w:rPr>
                <w:color w:val="000000"/>
              </w:rPr>
              <w:t>MATEMATICA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12A2D2C" w14:textId="77777777" w:rsidR="00397032" w:rsidRDefault="00397032">
            <w:pPr>
              <w:jc w:val="center"/>
              <w:rPr>
                <w:color w:val="000000"/>
              </w:rPr>
            </w:pPr>
          </w:p>
        </w:tc>
      </w:tr>
      <w:tr w:rsidR="00397032" w14:paraId="122DACD3"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0E65A07" w14:textId="77777777" w:rsidR="00397032" w:rsidRDefault="00D75DBC">
            <w:pPr>
              <w:jc w:val="center"/>
              <w:rPr>
                <w:color w:val="000000"/>
                <w:sz w:val="22"/>
                <w:szCs w:val="22"/>
              </w:rPr>
            </w:pPr>
            <w:r>
              <w:rPr>
                <w:color w:val="000000"/>
                <w:sz w:val="22"/>
                <w:szCs w:val="22"/>
              </w:rPr>
              <w:t>9</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018A292" w14:textId="77777777" w:rsidR="00397032" w:rsidRDefault="00D75DBC">
            <w:pPr>
              <w:jc w:val="center"/>
              <w:rPr>
                <w:color w:val="000000"/>
              </w:rPr>
            </w:pPr>
            <w:r>
              <w:rPr>
                <w:color w:val="000000"/>
              </w:rPr>
              <w:t>FISICA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C21A7C2" w14:textId="77777777" w:rsidR="00397032" w:rsidRDefault="00397032">
            <w:pPr>
              <w:jc w:val="center"/>
              <w:rPr>
                <w:color w:val="000000"/>
              </w:rPr>
            </w:pPr>
          </w:p>
        </w:tc>
      </w:tr>
      <w:tr w:rsidR="00397032" w14:paraId="685FE1BA"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D4BCAFA" w14:textId="77777777" w:rsidR="00397032" w:rsidRDefault="00D75DBC">
            <w:pPr>
              <w:jc w:val="center"/>
              <w:rPr>
                <w:color w:val="000000"/>
                <w:sz w:val="22"/>
                <w:szCs w:val="22"/>
              </w:rPr>
            </w:pPr>
            <w:r>
              <w:rPr>
                <w:color w:val="000000"/>
                <w:sz w:val="22"/>
                <w:szCs w:val="22"/>
              </w:rPr>
              <w:t>10</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B6DF17" w14:textId="77777777" w:rsidR="00397032" w:rsidRDefault="00D75DBC">
            <w:pPr>
              <w:jc w:val="center"/>
            </w:pPr>
            <w:r>
              <w:t>STORIA DELL’ARTE</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5996261" w14:textId="77777777" w:rsidR="00397032" w:rsidRDefault="00397032">
            <w:pPr>
              <w:jc w:val="center"/>
              <w:rPr>
                <w:color w:val="000000"/>
              </w:rPr>
            </w:pPr>
          </w:p>
        </w:tc>
      </w:tr>
      <w:tr w:rsidR="00397032" w14:paraId="0EB1E659"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1638924" w14:textId="77777777" w:rsidR="00397032" w:rsidRDefault="00D75DBC">
            <w:pPr>
              <w:jc w:val="center"/>
              <w:rPr>
                <w:sz w:val="22"/>
                <w:szCs w:val="22"/>
              </w:rPr>
            </w:pPr>
            <w:r>
              <w:rPr>
                <w:sz w:val="22"/>
                <w:szCs w:val="22"/>
              </w:rPr>
              <w:t>11</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2910B7D" w14:textId="77777777" w:rsidR="00397032" w:rsidRDefault="00D75DBC">
            <w:pPr>
              <w:jc w:val="center"/>
            </w:pPr>
            <w:r>
              <w:t>EDUCAZIONE CIVICA</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17272FB" w14:textId="77777777" w:rsidR="00397032" w:rsidRDefault="00397032">
            <w:pPr>
              <w:jc w:val="center"/>
              <w:rPr>
                <w:color w:val="000000"/>
              </w:rPr>
            </w:pPr>
          </w:p>
        </w:tc>
      </w:tr>
      <w:tr w:rsidR="00397032" w14:paraId="74E62CCC"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9DE8BAB" w14:textId="77777777" w:rsidR="00397032" w:rsidRDefault="00D75DBC">
            <w:pPr>
              <w:jc w:val="center"/>
            </w:pPr>
            <w:r>
              <w:rPr>
                <w:color w:val="000000"/>
                <w:sz w:val="22"/>
                <w:szCs w:val="22"/>
              </w:rPr>
              <w:t>1</w:t>
            </w:r>
            <w:r>
              <w:rPr>
                <w:sz w:val="22"/>
                <w:szCs w:val="22"/>
              </w:rPr>
              <w:t>3</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9A106D2" w14:textId="77777777" w:rsidR="00397032" w:rsidRDefault="00D75DBC">
            <w:pPr>
              <w:jc w:val="center"/>
              <w:rPr>
                <w:color w:val="000000"/>
              </w:rPr>
            </w:pPr>
            <w:r>
              <w:rPr>
                <w:color w:val="000000"/>
              </w:rPr>
              <w:t>SCIENZE MOTORIE E SPORTIVE</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18F8F1D" w14:textId="77777777" w:rsidR="00397032" w:rsidRDefault="00397032">
            <w:pPr>
              <w:jc w:val="center"/>
              <w:rPr>
                <w:color w:val="000000"/>
              </w:rPr>
            </w:pPr>
          </w:p>
          <w:p w14:paraId="3B7229CC" w14:textId="77777777" w:rsidR="00397032" w:rsidRDefault="00397032">
            <w:pPr>
              <w:jc w:val="center"/>
              <w:rPr>
                <w:color w:val="000000"/>
              </w:rPr>
            </w:pPr>
          </w:p>
          <w:p w14:paraId="25BA3DEB" w14:textId="77777777" w:rsidR="00397032" w:rsidRDefault="00397032">
            <w:pPr>
              <w:jc w:val="center"/>
              <w:rPr>
                <w:color w:val="000000"/>
              </w:rPr>
            </w:pPr>
          </w:p>
        </w:tc>
      </w:tr>
      <w:tr w:rsidR="00397032" w14:paraId="53C4C8B0"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D517270" w14:textId="77777777" w:rsidR="00397032" w:rsidRDefault="00D75DBC">
            <w:pPr>
              <w:jc w:val="center"/>
              <w:rPr>
                <w:sz w:val="22"/>
                <w:szCs w:val="22"/>
              </w:rPr>
            </w:pPr>
            <w:r>
              <w:rPr>
                <w:sz w:val="22"/>
                <w:szCs w:val="22"/>
              </w:rPr>
              <w:t>14</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8A014EA" w14:textId="77777777" w:rsidR="00397032" w:rsidRDefault="00397032">
            <w:pPr>
              <w:jc w:val="center"/>
              <w:rPr>
                <w:color w:val="000000"/>
              </w:rPr>
            </w:pPr>
          </w:p>
          <w:p w14:paraId="304F5A3B" w14:textId="77777777" w:rsidR="00397032" w:rsidRDefault="00D75DBC">
            <w:pPr>
              <w:jc w:val="center"/>
            </w:pPr>
            <w:r>
              <w:t>SOSTEGNO</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F4561C6" w14:textId="77777777" w:rsidR="00397032" w:rsidRDefault="00397032">
            <w:pPr>
              <w:jc w:val="center"/>
              <w:rPr>
                <w:color w:val="000000"/>
              </w:rPr>
            </w:pPr>
          </w:p>
        </w:tc>
      </w:tr>
      <w:tr w:rsidR="00397032" w14:paraId="73AFAB15"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F53E72C" w14:textId="77777777" w:rsidR="00397032" w:rsidRDefault="00D75DBC">
            <w:pPr>
              <w:jc w:val="center"/>
              <w:rPr>
                <w:sz w:val="22"/>
                <w:szCs w:val="22"/>
              </w:rPr>
            </w:pPr>
            <w:r>
              <w:rPr>
                <w:sz w:val="22"/>
                <w:szCs w:val="22"/>
              </w:rPr>
              <w:t>15</w:t>
            </w: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0D857A8" w14:textId="77777777" w:rsidR="00397032" w:rsidRDefault="00D75DBC">
            <w:pPr>
              <w:jc w:val="center"/>
            </w:pPr>
            <w:r>
              <w:t>SOSTEGNO</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6A7853F" w14:textId="77777777" w:rsidR="00397032" w:rsidRDefault="00397032">
            <w:pPr>
              <w:jc w:val="center"/>
              <w:rPr>
                <w:color w:val="000000"/>
              </w:rPr>
            </w:pPr>
          </w:p>
        </w:tc>
      </w:tr>
      <w:tr w:rsidR="00397032" w14:paraId="3BAD283C"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54345BB" w14:textId="77777777" w:rsidR="00397032" w:rsidRDefault="00397032">
            <w:pPr>
              <w:jc w:val="center"/>
              <w:rPr>
                <w:color w:val="000000"/>
                <w:sz w:val="22"/>
                <w:szCs w:val="22"/>
              </w:rPr>
            </w:pP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0D6EF92" w14:textId="77777777" w:rsidR="00397032" w:rsidRDefault="00D75DBC">
            <w:pPr>
              <w:jc w:val="center"/>
            </w:pPr>
            <w:r>
              <w:t>COORDINATORE</w:t>
            </w: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0B1AFAD" w14:textId="77777777" w:rsidR="00397032" w:rsidRDefault="00397032">
            <w:pPr>
              <w:jc w:val="center"/>
              <w:rPr>
                <w:color w:val="000000"/>
              </w:rPr>
            </w:pPr>
          </w:p>
        </w:tc>
      </w:tr>
      <w:tr w:rsidR="00397032" w14:paraId="5C49BC6D" w14:textId="77777777">
        <w:trPr>
          <w:trHeight w:val="567"/>
        </w:trPr>
        <w:tc>
          <w:tcPr>
            <w:tcW w:w="52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CED5BF6" w14:textId="77777777" w:rsidR="00397032" w:rsidRDefault="00397032">
            <w:pPr>
              <w:jc w:val="center"/>
              <w:rPr>
                <w:color w:val="000000"/>
                <w:sz w:val="22"/>
                <w:szCs w:val="22"/>
              </w:rPr>
            </w:pPr>
          </w:p>
        </w:tc>
        <w:tc>
          <w:tcPr>
            <w:tcW w:w="5091"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8EDF3B0" w14:textId="77777777" w:rsidR="00397032" w:rsidRDefault="00397032">
            <w:pPr>
              <w:jc w:val="center"/>
            </w:pPr>
          </w:p>
          <w:p w14:paraId="1BAA8294" w14:textId="77777777" w:rsidR="00397032" w:rsidRDefault="00D75DBC">
            <w:pPr>
              <w:jc w:val="center"/>
              <w:rPr>
                <w:color w:val="000000"/>
              </w:rPr>
            </w:pPr>
            <w:r>
              <w:rPr>
                <w:color w:val="000000"/>
              </w:rPr>
              <w:t>DIRIGENTE SCOLASTICO</w:t>
            </w:r>
          </w:p>
          <w:p w14:paraId="776020DC" w14:textId="77777777" w:rsidR="00397032" w:rsidRDefault="00397032">
            <w:pPr>
              <w:jc w:val="center"/>
              <w:rPr>
                <w:color w:val="000000"/>
              </w:rPr>
            </w:pPr>
          </w:p>
        </w:tc>
        <w:tc>
          <w:tcPr>
            <w:tcW w:w="39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DD9817F" w14:textId="77777777" w:rsidR="00397032" w:rsidRDefault="00D75DBC">
            <w:pPr>
              <w:jc w:val="center"/>
            </w:pPr>
            <w:r>
              <w:t xml:space="preserve">Giuseppe </w:t>
            </w:r>
            <w:r>
              <w:rPr>
                <w:color w:val="000000"/>
              </w:rPr>
              <w:t>Trecca</w:t>
            </w:r>
          </w:p>
        </w:tc>
      </w:tr>
    </w:tbl>
    <w:p w14:paraId="13CE92E4" w14:textId="77777777" w:rsidR="00397032" w:rsidRDefault="00397032">
      <w:pPr>
        <w:jc w:val="left"/>
        <w:rPr>
          <w:color w:val="000080"/>
          <w:sz w:val="48"/>
          <w:szCs w:val="48"/>
        </w:rPr>
      </w:pPr>
    </w:p>
    <w:p w14:paraId="76E600E1" w14:textId="77777777" w:rsidR="00397032" w:rsidRDefault="00397032">
      <w:pPr>
        <w:jc w:val="left"/>
        <w:rPr>
          <w:color w:val="FF0000"/>
          <w:sz w:val="28"/>
          <w:szCs w:val="28"/>
        </w:rPr>
      </w:pPr>
    </w:p>
    <w:p w14:paraId="70BC9F96" w14:textId="77777777" w:rsidR="00397032" w:rsidRDefault="00397032">
      <w:pPr>
        <w:jc w:val="left"/>
        <w:rPr>
          <w:color w:val="FF0000"/>
          <w:sz w:val="28"/>
          <w:szCs w:val="28"/>
        </w:rPr>
      </w:pPr>
    </w:p>
    <w:p w14:paraId="0F433468" w14:textId="77777777" w:rsidR="00397032" w:rsidRDefault="00397032">
      <w:pPr>
        <w:jc w:val="left"/>
        <w:rPr>
          <w:color w:val="FF0000"/>
          <w:sz w:val="28"/>
          <w:szCs w:val="28"/>
        </w:rPr>
      </w:pPr>
    </w:p>
    <w:p w14:paraId="203E3773" w14:textId="77777777" w:rsidR="00397032" w:rsidRDefault="00397032">
      <w:pPr>
        <w:jc w:val="left"/>
        <w:rPr>
          <w:color w:val="FF0000"/>
          <w:sz w:val="28"/>
          <w:szCs w:val="28"/>
        </w:rPr>
      </w:pPr>
    </w:p>
    <w:p w14:paraId="0DE1FD10" w14:textId="77777777" w:rsidR="00397032" w:rsidRDefault="00D75DBC">
      <w:pPr>
        <w:jc w:val="left"/>
        <w:rPr>
          <w:b/>
          <w:color w:val="000000"/>
          <w:sz w:val="28"/>
          <w:szCs w:val="28"/>
        </w:rPr>
      </w:pPr>
      <w:r>
        <w:br w:type="page"/>
      </w:r>
      <w:r>
        <w:rPr>
          <w:b/>
          <w:sz w:val="28"/>
          <w:szCs w:val="28"/>
        </w:rPr>
        <w:lastRenderedPageBreak/>
        <w:t xml:space="preserve">                     </w:t>
      </w:r>
      <w:r>
        <w:rPr>
          <w:b/>
          <w:color w:val="000000"/>
          <w:sz w:val="28"/>
          <w:szCs w:val="28"/>
        </w:rPr>
        <w:t>INTRODUZIONE DEL DIRIGENTE SCOLASTICO</w:t>
      </w:r>
    </w:p>
    <w:p w14:paraId="31B610D3" w14:textId="77777777" w:rsidR="00397032" w:rsidRDefault="00397032">
      <w:pPr>
        <w:jc w:val="left"/>
        <w:rPr>
          <w:b/>
          <w:sz w:val="28"/>
          <w:szCs w:val="28"/>
        </w:rPr>
      </w:pPr>
    </w:p>
    <w:p w14:paraId="30B04977" w14:textId="77777777" w:rsidR="00397032" w:rsidRDefault="00D75DBC">
      <w:pPr>
        <w:spacing w:line="360" w:lineRule="auto"/>
        <w:ind w:firstLine="567"/>
      </w:pPr>
      <w:r>
        <w:t xml:space="preserve">Dieci anni fa, </w:t>
      </w:r>
      <w:proofErr w:type="spellStart"/>
      <w:r>
        <w:t>nell’a.s.</w:t>
      </w:r>
      <w:proofErr w:type="spellEnd"/>
      <w:r>
        <w:t xml:space="preserve"> 2012/13 la Regione Puglia, nel processo annuale di dimensionamento scolastico, ha aggregato il Liceo Artistico “G. Perugini” al Liceo Classico “V. Lanza”, arricchendo il nostro territorio con un nuovo grande istituto: il Liceo classico e artistico “</w:t>
      </w:r>
      <w:proofErr w:type="spellStart"/>
      <w:r>
        <w:rPr>
          <w:b/>
        </w:rPr>
        <w:t>Lanza-Perugini</w:t>
      </w:r>
      <w:proofErr w:type="spellEnd"/>
      <w:r>
        <w:t>”.</w:t>
      </w:r>
    </w:p>
    <w:p w14:paraId="75FF39C3" w14:textId="77777777" w:rsidR="00397032" w:rsidRDefault="00D75DBC">
      <w:pPr>
        <w:spacing w:line="360" w:lineRule="auto"/>
        <w:ind w:firstLine="567"/>
      </w:pPr>
      <w:r>
        <w:t>È nata, così, una scuola che unisce sapientemente il “</w:t>
      </w:r>
      <w:r>
        <w:rPr>
          <w:i/>
        </w:rPr>
        <w:t>cuore antico</w:t>
      </w:r>
      <w:r>
        <w:t>” del Lanza, con la “</w:t>
      </w:r>
      <w:r>
        <w:rPr>
          <w:i/>
        </w:rPr>
        <w:t>giovinezza artistica e creativa</w:t>
      </w:r>
      <w:r>
        <w:t>” del Perugini.</w:t>
      </w:r>
    </w:p>
    <w:p w14:paraId="5B57DE61" w14:textId="77777777" w:rsidR="00397032" w:rsidRDefault="00D75DBC">
      <w:pPr>
        <w:spacing w:line="360" w:lineRule="auto"/>
      </w:pPr>
      <w:r>
        <w:t xml:space="preserve">      Questo nuovo grande Liceo, che ha definito man mano la sua nuova identità, si profila certamente come il “</w:t>
      </w:r>
      <w:r>
        <w:rPr>
          <w:i/>
        </w:rPr>
        <w:t>polo della bellezza</w:t>
      </w:r>
      <w:r>
        <w:t>”: la bellezza della cultura classica e umanistica, coniugata con la bellezza dell’arte, declinata in tutte le forme della modernità.</w:t>
      </w:r>
    </w:p>
    <w:p w14:paraId="54FB28D9" w14:textId="77777777" w:rsidR="00397032" w:rsidRDefault="00D75DBC">
      <w:pPr>
        <w:spacing w:line="360" w:lineRule="auto"/>
      </w:pPr>
      <w:r>
        <w:t xml:space="preserve">          La “giovinezza” del Liceo Artistico “Perugini”, la cui istituzione ministeriale è dell’anno scolastico 2010/11, in seguito al riordino dell’Istruzione Secondaria di II grado, rappresenta all’interno della città di Foggia un intento nuovo: porsi alla pari delle altre città italiane attraverso la nascita di una scuola di qualità, che faccia emergere lo spessore artistico e l’originalità creativa degli studenti rendendoli competenti nella progettualità nell’ambito delle Arti.</w:t>
      </w:r>
    </w:p>
    <w:p w14:paraId="425ADF1A" w14:textId="77777777" w:rsidR="00397032" w:rsidRDefault="00D75DBC">
      <w:pPr>
        <w:tabs>
          <w:tab w:val="left" w:pos="567"/>
        </w:tabs>
        <w:spacing w:line="360" w:lineRule="auto"/>
      </w:pPr>
      <w:r>
        <w:t>L’impianto degli studi presenta sempre, con il contributo essenziale delle materie umanistiche, oltre a quelle artistiche di settore, le caratteristiche di una formazione completa, flessibile, culturalmente ampia, in grado di fare delle nostre studentesse e dei nostri studenti, delle ragazze e dei ragazzi capaci di superare qualsiasi prova successiva: di studio, di vita e di lavoro.</w:t>
      </w:r>
    </w:p>
    <w:p w14:paraId="332DD338" w14:textId="77777777" w:rsidR="00397032" w:rsidRDefault="00D75DBC">
      <w:pPr>
        <w:spacing w:line="360" w:lineRule="auto"/>
        <w:ind w:firstLine="567"/>
      </w:pPr>
      <w:r>
        <w:t xml:space="preserve">Il Liceo Artistico “G. Perugini” a partire dal 1° settembre 2012, data di insediamento dello scrivente alla sua guida, ha guadagnato ulteriori opportunità culturali all’interno della città di Foggia. La prestigiosa Aula Magna del Liceo classico “Lanza”, dotata di 320 posti a sedere, è lo scenario privilegiato della scuola, dove giunge a compimento la straordinaria creatività delle studentesse e degli studenti che, con estemporanee di pittura o con la presentazione di video da loro prodotti o con la rappresentazione di </w:t>
      </w:r>
      <w:proofErr w:type="spellStart"/>
      <w:r>
        <w:t>pièces</w:t>
      </w:r>
      <w:proofErr w:type="spellEnd"/>
      <w:r>
        <w:t xml:space="preserve"> teatrali o personali “cantine musicali</w:t>
      </w:r>
      <w:proofErr w:type="gramStart"/>
      <w:r>
        <w:t>”,  sviluppano</w:t>
      </w:r>
      <w:proofErr w:type="gramEnd"/>
      <w:r>
        <w:t xml:space="preserve"> uno straordinario entusiasmo artistico di estremo valore nella società odierna.</w:t>
      </w:r>
    </w:p>
    <w:p w14:paraId="000CDEF8" w14:textId="77777777" w:rsidR="00397032" w:rsidRDefault="00D75DBC">
      <w:pPr>
        <w:spacing w:line="360" w:lineRule="auto"/>
        <w:ind w:firstLine="567"/>
      </w:pPr>
      <w:r>
        <w:t xml:space="preserve">Quella stessa Aula si è ormai consacrata come uno dei principali luoghi del pensiero cittadino, meta obbligata per tutti gli artisti, i registi, gli scrittori e gli intellettuali che transitano per la città di Foggia o che sono direttamente chiamati dalla nostra scuola. Ognuno di loro, ormai, ama il bagno di folla tra l’entusiasmo e l’intelligenza dei nostri alunni abituati, adesso, ad ascoltare e a misurarsi con tutti i principali modelli di pensiero liberamente circolanti nel nostro Paese e oltre. </w:t>
      </w:r>
    </w:p>
    <w:p w14:paraId="08D2787C" w14:textId="77777777" w:rsidR="00397032" w:rsidRDefault="00D75DBC">
      <w:pPr>
        <w:spacing w:line="360" w:lineRule="auto"/>
        <w:ind w:firstLine="567"/>
      </w:pPr>
      <w:r>
        <w:t xml:space="preserve">L’Offerta Formativa dei quattro indirizzi attivi del Liceo Artistico “Perugini”, </w:t>
      </w:r>
      <w:r>
        <w:rPr>
          <w:i/>
        </w:rPr>
        <w:t>Arti Figurative, Grafica, Architettura e Ambiente, Design del gioiello</w:t>
      </w:r>
      <w:r>
        <w:t>, trova nelle Aule di progettazione e nei Laboratori di Indirizzo i luoghi dove l’acquisizione dei metodi specifici della ricerca e della produzione artistica si esplica con padronanza di linguaggi e di tecniche relative, sempre al passo coi tempi.</w:t>
      </w:r>
    </w:p>
    <w:p w14:paraId="0D64DCDB" w14:textId="77777777" w:rsidR="00397032" w:rsidRDefault="00D75DBC">
      <w:pPr>
        <w:spacing w:line="360" w:lineRule="auto"/>
      </w:pPr>
      <w:r>
        <w:lastRenderedPageBreak/>
        <w:t xml:space="preserve">Aule multimediali attrezzate disseminate nell’istituto, laboratori scientifici, laboratori di informatica e il laboratorio linguistico consentono, </w:t>
      </w:r>
      <w:proofErr w:type="gramStart"/>
      <w:r>
        <w:t>all’attuale  Liceo</w:t>
      </w:r>
      <w:proofErr w:type="gramEnd"/>
      <w:r>
        <w:t xml:space="preserve"> artistico “Perugini”, di guardare con serenità alla sfida della modernità, nella certezza di  attrezzare i propri ragazzi di tutti gli strumenti che il mondo contemporaneo, sempre più concorrenziale  e globalizzato, richiede necessariamente. </w:t>
      </w:r>
    </w:p>
    <w:p w14:paraId="71797A57" w14:textId="77777777" w:rsidR="00397032" w:rsidRDefault="00D75DBC">
      <w:pPr>
        <w:spacing w:line="360" w:lineRule="auto"/>
      </w:pPr>
      <w:r>
        <w:t xml:space="preserve">L’ultima </w:t>
      </w:r>
      <w:r>
        <w:rPr>
          <w:i/>
        </w:rPr>
        <w:t xml:space="preserve">innovazione </w:t>
      </w:r>
      <w:r>
        <w:t xml:space="preserve">del Liceo Artistico per migliorare le performance delle sue alunne e dei suoi alunni, è stata l’istituzione del Liceo Cambridge, ovvero l’innesto di altre tre ore di Lingua inglese nel solido impianto culturale del Liceo artistico. Dure ore di Conversazione Inglese svolte da Docenti madrelingua e un’ora di Art &amp; Design in Lingua Inglese con Docente madrelingua, sempre fornito dalla Cambridge Academy, al quale si affianca il Docente curriculare di Discipline grafico-pittoriche per la validazione </w:t>
      </w:r>
      <w:proofErr w:type="gramStart"/>
      <w:r>
        <w:t>artistica  dei</w:t>
      </w:r>
      <w:proofErr w:type="gramEnd"/>
      <w:r>
        <w:t xml:space="preserve"> contenuti.</w:t>
      </w:r>
    </w:p>
    <w:p w14:paraId="5C575FDF" w14:textId="77777777" w:rsidR="00397032" w:rsidRDefault="00D75DBC">
      <w:pPr>
        <w:spacing w:line="360" w:lineRule="auto"/>
      </w:pPr>
      <w:r>
        <w:t xml:space="preserve">Questo sapiente innesto di Inglese e di Art &amp; Design consentono alle alunne e agli alunni del Liceo artistico di affrontare in totale serenità tutte le discipline, verso le quali in netta prevalenza, si indirizzano le alunne e </w:t>
      </w:r>
      <w:proofErr w:type="gramStart"/>
      <w:r>
        <w:t>gli  alunni</w:t>
      </w:r>
      <w:proofErr w:type="gramEnd"/>
      <w:r>
        <w:t xml:space="preserve"> del Liceo Artistico.</w:t>
      </w:r>
    </w:p>
    <w:p w14:paraId="1F05D6FD" w14:textId="77777777" w:rsidR="00397032" w:rsidRDefault="00D75DBC">
      <w:pPr>
        <w:spacing w:before="38" w:line="360" w:lineRule="auto"/>
      </w:pPr>
      <w:r>
        <w:t xml:space="preserve">Il contesto pandemico ha ulteriormente contribuito alla digitalizzazione delle procedure organizzative e delle metodologie didattiche con l’utilizzo di piattaforme come </w:t>
      </w:r>
      <w:proofErr w:type="spellStart"/>
      <w:r>
        <w:t>GSuite</w:t>
      </w:r>
      <w:proofErr w:type="spellEnd"/>
      <w:r>
        <w:t xml:space="preserve"> e </w:t>
      </w:r>
      <w:proofErr w:type="spellStart"/>
      <w:r>
        <w:t>GoToMeeting</w:t>
      </w:r>
      <w:proofErr w:type="spellEnd"/>
      <w:r>
        <w:t xml:space="preserve"> per affrontare come comunità scolastica un momento estremamente difficile ma al tempo stesso per migliorare o perfezionare competenze estremamente preziose anche per confrontare e condividere materiali in </w:t>
      </w:r>
      <w:proofErr w:type="gramStart"/>
      <w:r>
        <w:t>videoconferenza  durante</w:t>
      </w:r>
      <w:proofErr w:type="gramEnd"/>
      <w:r>
        <w:t xml:space="preserve"> le ore del rientro pomeridiano.</w:t>
      </w:r>
    </w:p>
    <w:p w14:paraId="3E156DBE" w14:textId="77777777" w:rsidR="00397032" w:rsidRDefault="00D75DBC">
      <w:pPr>
        <w:spacing w:line="360" w:lineRule="auto"/>
        <w:ind w:firstLine="567"/>
      </w:pPr>
      <w:r>
        <w:t xml:space="preserve">Il Liceo Artistico “G. Perugini”, in ogni caso, rimane il principale “atelier” dal quale escono studenti, o meglio progettisti e designer, pronti non solo ad applicare  tecniche grafiche, pittoriche, plastico–scultoree, architettoniche e multimediali nell’ambito della prosecuzione dei loro studi all'Università, all'Accademia di Belle Arti o nella Formazione Superiore, ma anche talenti e freelance che operano in Europa e nel mondo, grati alla loro scuola che intende continuare a svolgere,  </w:t>
      </w:r>
      <w:r>
        <w:rPr>
          <w:i/>
        </w:rPr>
        <w:t xml:space="preserve">sine die </w:t>
      </w:r>
      <w:r>
        <w:t xml:space="preserve">la sua antica missione.                                                                                                                  </w:t>
      </w:r>
    </w:p>
    <w:p w14:paraId="571FF6F3" w14:textId="77777777" w:rsidR="00397032" w:rsidRDefault="00D75DBC">
      <w:pPr>
        <w:spacing w:before="837" w:line="360" w:lineRule="auto"/>
        <w:ind w:right="313"/>
        <w:jc w:val="left"/>
      </w:pPr>
      <w:r>
        <w:t xml:space="preserve">                                                                </w:t>
      </w:r>
      <w:r>
        <w:rPr>
          <w:color w:val="000000"/>
        </w:rPr>
        <w:t>Il Dirigente Scolastico  </w:t>
      </w:r>
    </w:p>
    <w:p w14:paraId="0051BBD2" w14:textId="77777777" w:rsidR="00397032" w:rsidRDefault="00D75DBC">
      <w:pPr>
        <w:spacing w:before="133" w:line="360" w:lineRule="auto"/>
        <w:ind w:right="313"/>
        <w:jc w:val="left"/>
      </w:pPr>
      <w:r>
        <w:t xml:space="preserve">                                                             </w:t>
      </w:r>
      <w:r>
        <w:rPr>
          <w:color w:val="000000"/>
        </w:rPr>
        <w:t>Prof. Giuseppe TRECCA  </w:t>
      </w:r>
    </w:p>
    <w:p w14:paraId="5A9F1E36" w14:textId="77777777" w:rsidR="00397032" w:rsidRDefault="00397032">
      <w:pPr>
        <w:spacing w:line="360" w:lineRule="auto"/>
        <w:jc w:val="left"/>
        <w:rPr>
          <w:rFonts w:ascii="Verdana" w:eastAsia="Verdana" w:hAnsi="Verdana" w:cs="Verdana"/>
          <w:color w:val="000000"/>
          <w:sz w:val="28"/>
          <w:szCs w:val="28"/>
        </w:rPr>
      </w:pPr>
    </w:p>
    <w:p w14:paraId="2556DCEE" w14:textId="77777777" w:rsidR="00397032" w:rsidRDefault="00397032">
      <w:pPr>
        <w:spacing w:line="360" w:lineRule="auto"/>
        <w:jc w:val="center"/>
        <w:rPr>
          <w:rFonts w:ascii="Verdana" w:eastAsia="Verdana" w:hAnsi="Verdana" w:cs="Verdana"/>
          <w:color w:val="000000"/>
          <w:sz w:val="28"/>
          <w:szCs w:val="28"/>
        </w:rPr>
      </w:pPr>
    </w:p>
    <w:p w14:paraId="10665A20" w14:textId="77777777" w:rsidR="00397032" w:rsidRDefault="00397032">
      <w:pPr>
        <w:spacing w:line="360" w:lineRule="auto"/>
        <w:jc w:val="center"/>
        <w:rPr>
          <w:rFonts w:ascii="Verdana" w:eastAsia="Verdana" w:hAnsi="Verdana" w:cs="Verdana"/>
          <w:color w:val="000000"/>
          <w:sz w:val="28"/>
          <w:szCs w:val="28"/>
        </w:rPr>
      </w:pPr>
    </w:p>
    <w:p w14:paraId="419C31ED" w14:textId="77777777" w:rsidR="00397032" w:rsidRDefault="00397032">
      <w:pPr>
        <w:spacing w:line="360" w:lineRule="auto"/>
        <w:jc w:val="left"/>
        <w:rPr>
          <w:color w:val="000000"/>
        </w:rPr>
      </w:pPr>
    </w:p>
    <w:p w14:paraId="203422B2" w14:textId="77777777" w:rsidR="00397032" w:rsidRDefault="00397032">
      <w:pPr>
        <w:widowControl w:val="0"/>
        <w:spacing w:before="5" w:line="360" w:lineRule="auto"/>
        <w:jc w:val="center"/>
        <w:rPr>
          <w:b/>
          <w:sz w:val="28"/>
          <w:szCs w:val="28"/>
        </w:rPr>
      </w:pPr>
    </w:p>
    <w:p w14:paraId="0B23D917" w14:textId="77777777" w:rsidR="00397032" w:rsidRDefault="00397032">
      <w:pPr>
        <w:widowControl w:val="0"/>
        <w:spacing w:before="5" w:line="360" w:lineRule="auto"/>
        <w:jc w:val="center"/>
        <w:rPr>
          <w:b/>
          <w:sz w:val="28"/>
          <w:szCs w:val="28"/>
        </w:rPr>
      </w:pPr>
    </w:p>
    <w:p w14:paraId="794BF356" w14:textId="77777777" w:rsidR="00397032" w:rsidRDefault="00397032">
      <w:pPr>
        <w:widowControl w:val="0"/>
        <w:spacing w:before="5" w:line="360" w:lineRule="auto"/>
        <w:jc w:val="center"/>
        <w:rPr>
          <w:b/>
          <w:sz w:val="28"/>
          <w:szCs w:val="28"/>
        </w:rPr>
      </w:pPr>
    </w:p>
    <w:p w14:paraId="71C31BFB" w14:textId="77777777" w:rsidR="00397032" w:rsidRDefault="00D75DBC">
      <w:pPr>
        <w:widowControl w:val="0"/>
        <w:spacing w:before="5" w:line="360" w:lineRule="auto"/>
        <w:jc w:val="center"/>
        <w:rPr>
          <w:b/>
          <w:color w:val="000000"/>
          <w:sz w:val="28"/>
          <w:szCs w:val="28"/>
        </w:rPr>
      </w:pPr>
      <w:r>
        <w:rPr>
          <w:b/>
          <w:color w:val="000000"/>
          <w:sz w:val="28"/>
          <w:szCs w:val="28"/>
        </w:rPr>
        <w:t>PRESENTAZIONE DELLA CLASSE</w:t>
      </w:r>
    </w:p>
    <w:p w14:paraId="65156232" w14:textId="77777777" w:rsidR="00397032" w:rsidRDefault="00D75DBC">
      <w:pPr>
        <w:widowControl w:val="0"/>
        <w:spacing w:before="5" w:line="360" w:lineRule="auto"/>
        <w:jc w:val="left"/>
        <w:rPr>
          <w:b/>
          <w:sz w:val="28"/>
          <w:szCs w:val="28"/>
        </w:rPr>
      </w:pPr>
      <w:r>
        <w:rPr>
          <w:b/>
          <w:sz w:val="28"/>
          <w:szCs w:val="28"/>
        </w:rPr>
        <w:t xml:space="preserve">                                                         INDIRIZZO:</w:t>
      </w:r>
    </w:p>
    <w:p w14:paraId="0064F54E" w14:textId="77777777" w:rsidR="00397032" w:rsidRDefault="00397032">
      <w:pPr>
        <w:widowControl w:val="0"/>
        <w:spacing w:before="5" w:line="360" w:lineRule="auto"/>
        <w:jc w:val="center"/>
        <w:rPr>
          <w:b/>
        </w:rPr>
      </w:pPr>
    </w:p>
    <w:p w14:paraId="3C235C58" w14:textId="77777777" w:rsidR="00397032" w:rsidRDefault="00D75DBC">
      <w:pPr>
        <w:widowControl w:val="0"/>
        <w:spacing w:before="5" w:line="360" w:lineRule="auto"/>
        <w:jc w:val="center"/>
        <w:rPr>
          <w:i/>
          <w:u w:val="single"/>
        </w:rPr>
      </w:pPr>
      <w:r>
        <w:rPr>
          <w:i/>
          <w:u w:val="single"/>
        </w:rPr>
        <w:t>Breve “storia” della classe e sua valutazione basata sulle relazioni dei singoli docenti</w:t>
      </w:r>
    </w:p>
    <w:p w14:paraId="339A7FDA" w14:textId="77777777" w:rsidR="00397032" w:rsidRDefault="00397032">
      <w:pPr>
        <w:widowControl w:val="0"/>
        <w:spacing w:before="5" w:line="360" w:lineRule="auto"/>
        <w:jc w:val="center"/>
        <w:rPr>
          <w:i/>
          <w:u w:val="single"/>
        </w:rPr>
      </w:pPr>
    </w:p>
    <w:p w14:paraId="492794ED" w14:textId="77777777" w:rsidR="00397032" w:rsidRDefault="00397032">
      <w:pPr>
        <w:widowControl w:val="0"/>
        <w:spacing w:before="5" w:line="360" w:lineRule="auto"/>
        <w:jc w:val="center"/>
        <w:rPr>
          <w:i/>
          <w:u w:val="single"/>
        </w:rPr>
      </w:pPr>
    </w:p>
    <w:p w14:paraId="0E8933EC" w14:textId="77777777" w:rsidR="00397032" w:rsidRDefault="00397032">
      <w:pPr>
        <w:widowControl w:val="0"/>
        <w:spacing w:before="5" w:line="360" w:lineRule="auto"/>
        <w:jc w:val="center"/>
        <w:rPr>
          <w:i/>
          <w:u w:val="single"/>
        </w:rPr>
      </w:pPr>
    </w:p>
    <w:p w14:paraId="4099A6D2" w14:textId="77777777" w:rsidR="00397032" w:rsidRDefault="00397032">
      <w:pPr>
        <w:widowControl w:val="0"/>
        <w:spacing w:before="5" w:line="360" w:lineRule="auto"/>
        <w:jc w:val="center"/>
        <w:rPr>
          <w:i/>
          <w:u w:val="single"/>
        </w:rPr>
      </w:pPr>
    </w:p>
    <w:p w14:paraId="61A1A812" w14:textId="77777777" w:rsidR="00397032" w:rsidRDefault="00397032">
      <w:pPr>
        <w:widowControl w:val="0"/>
        <w:spacing w:before="5" w:line="360" w:lineRule="auto"/>
        <w:jc w:val="center"/>
        <w:rPr>
          <w:i/>
          <w:u w:val="single"/>
        </w:rPr>
      </w:pPr>
    </w:p>
    <w:p w14:paraId="11B995F4" w14:textId="77777777" w:rsidR="00397032" w:rsidRDefault="00D75DBC">
      <w:pPr>
        <w:spacing w:line="360" w:lineRule="auto"/>
        <w:rPr>
          <w:b/>
        </w:rPr>
      </w:pPr>
      <w:r>
        <w:rPr>
          <w:b/>
        </w:rPr>
        <w:t>Frequenza alle lezioni</w:t>
      </w:r>
    </w:p>
    <w:p w14:paraId="17BA7C32" w14:textId="77777777" w:rsidR="00397032" w:rsidRDefault="00397032">
      <w:pPr>
        <w:spacing w:line="360" w:lineRule="auto"/>
      </w:pPr>
    </w:p>
    <w:p w14:paraId="683B59BC" w14:textId="77777777" w:rsidR="00397032" w:rsidRDefault="00397032">
      <w:pPr>
        <w:spacing w:line="360" w:lineRule="auto"/>
      </w:pPr>
    </w:p>
    <w:p w14:paraId="47EE7DC1" w14:textId="77777777" w:rsidR="00397032" w:rsidRDefault="00397032">
      <w:pPr>
        <w:spacing w:line="360" w:lineRule="auto"/>
      </w:pPr>
    </w:p>
    <w:p w14:paraId="235B23A4" w14:textId="77777777" w:rsidR="00397032" w:rsidRDefault="00397032">
      <w:pPr>
        <w:spacing w:line="360" w:lineRule="auto"/>
      </w:pPr>
    </w:p>
    <w:p w14:paraId="7A730BD6" w14:textId="77777777" w:rsidR="00397032" w:rsidRDefault="00D75DBC">
      <w:pPr>
        <w:spacing w:line="360" w:lineRule="auto"/>
        <w:rPr>
          <w:b/>
        </w:rPr>
      </w:pPr>
      <w:r>
        <w:rPr>
          <w:b/>
        </w:rPr>
        <w:t xml:space="preserve"> Metodologie didattiche</w:t>
      </w:r>
    </w:p>
    <w:p w14:paraId="2A9A18F7" w14:textId="77777777" w:rsidR="00397032" w:rsidRDefault="00397032">
      <w:pPr>
        <w:spacing w:line="360" w:lineRule="auto"/>
        <w:rPr>
          <w:b/>
        </w:rPr>
      </w:pPr>
    </w:p>
    <w:p w14:paraId="74BC77E5" w14:textId="77777777" w:rsidR="00397032" w:rsidRDefault="00397032">
      <w:pPr>
        <w:spacing w:line="360" w:lineRule="auto"/>
      </w:pPr>
    </w:p>
    <w:p w14:paraId="7D5086EC" w14:textId="77777777" w:rsidR="00397032" w:rsidRDefault="00397032">
      <w:pPr>
        <w:spacing w:line="360" w:lineRule="auto"/>
      </w:pPr>
    </w:p>
    <w:p w14:paraId="1554F9F5" w14:textId="77777777" w:rsidR="00397032" w:rsidRDefault="00397032">
      <w:pPr>
        <w:spacing w:line="360" w:lineRule="auto"/>
      </w:pPr>
    </w:p>
    <w:p w14:paraId="7805E6F8" w14:textId="77777777" w:rsidR="00397032" w:rsidRDefault="00397032">
      <w:pPr>
        <w:spacing w:line="360" w:lineRule="auto"/>
      </w:pPr>
    </w:p>
    <w:p w14:paraId="157AB66D" w14:textId="77777777" w:rsidR="00397032" w:rsidRDefault="00397032">
      <w:pPr>
        <w:spacing w:line="360" w:lineRule="auto"/>
      </w:pPr>
    </w:p>
    <w:p w14:paraId="1FB530AB" w14:textId="77777777" w:rsidR="00397032" w:rsidRDefault="00397032">
      <w:pPr>
        <w:spacing w:line="360" w:lineRule="auto"/>
      </w:pPr>
    </w:p>
    <w:p w14:paraId="0518C506" w14:textId="77777777" w:rsidR="00397032" w:rsidRDefault="00D75DBC">
      <w:pPr>
        <w:spacing w:line="360" w:lineRule="auto"/>
        <w:rPr>
          <w:b/>
        </w:rPr>
      </w:pPr>
      <w:r>
        <w:rPr>
          <w:b/>
        </w:rPr>
        <w:t>Criteri di verifica e di valutazione</w:t>
      </w:r>
    </w:p>
    <w:p w14:paraId="224B33CC" w14:textId="77777777" w:rsidR="00397032" w:rsidRDefault="00397032">
      <w:pPr>
        <w:spacing w:line="360" w:lineRule="auto"/>
        <w:rPr>
          <w:b/>
        </w:rPr>
      </w:pPr>
    </w:p>
    <w:p w14:paraId="3A0EF0ED" w14:textId="77777777" w:rsidR="00397032" w:rsidRDefault="00397032">
      <w:pPr>
        <w:spacing w:line="360" w:lineRule="auto"/>
      </w:pPr>
    </w:p>
    <w:p w14:paraId="6A3D8970" w14:textId="77777777" w:rsidR="00397032" w:rsidRDefault="00D75DBC">
      <w:pPr>
        <w:spacing w:line="360" w:lineRule="auto"/>
        <w:ind w:firstLine="720"/>
      </w:pPr>
      <w:r>
        <w:t xml:space="preserve"> </w:t>
      </w:r>
    </w:p>
    <w:p w14:paraId="55CE899E" w14:textId="77777777" w:rsidR="00397032" w:rsidRDefault="00397032">
      <w:pPr>
        <w:widowControl w:val="0"/>
        <w:spacing w:before="5" w:line="360" w:lineRule="auto"/>
        <w:ind w:firstLine="720"/>
      </w:pPr>
    </w:p>
    <w:p w14:paraId="6F825CDE" w14:textId="77777777" w:rsidR="00397032" w:rsidRDefault="00397032">
      <w:pPr>
        <w:rPr>
          <w:color w:val="000000"/>
        </w:rPr>
      </w:pPr>
    </w:p>
    <w:p w14:paraId="7731B51E" w14:textId="77777777" w:rsidR="00397032" w:rsidRDefault="00D75DBC">
      <w:pPr>
        <w:rPr>
          <w:b/>
          <w:u w:val="single"/>
        </w:rPr>
      </w:pPr>
      <w:r>
        <w:rPr>
          <w:b/>
          <w:u w:val="single"/>
        </w:rPr>
        <w:t>TESTI DI ITALIANO:</w:t>
      </w:r>
    </w:p>
    <w:p w14:paraId="48FE457F" w14:textId="77777777" w:rsidR="00397032" w:rsidRDefault="00397032">
      <w:pPr>
        <w:rPr>
          <w:color w:val="000000"/>
          <w:u w:val="single"/>
        </w:rPr>
      </w:pPr>
    </w:p>
    <w:p w14:paraId="5DBCEDE1" w14:textId="77777777" w:rsidR="00397032" w:rsidRDefault="00397032">
      <w:pPr>
        <w:rPr>
          <w:color w:val="000000"/>
          <w:u w:val="single"/>
        </w:rPr>
      </w:pPr>
    </w:p>
    <w:p w14:paraId="33FEBB4A" w14:textId="77777777" w:rsidR="00397032" w:rsidRDefault="00D75DBC">
      <w:pPr>
        <w:rPr>
          <w:b/>
          <w:color w:val="000000"/>
          <w:u w:val="single"/>
        </w:rPr>
      </w:pPr>
      <w:r>
        <w:rPr>
          <w:b/>
          <w:color w:val="000000"/>
          <w:u w:val="single"/>
        </w:rPr>
        <w:t xml:space="preserve">TESTI: ogni docente indicherà i riferimenti dei testi indicando titolo e autore (brani antologici, componimenti, etc. studiati durante </w:t>
      </w:r>
      <w:proofErr w:type="spellStart"/>
      <w:r>
        <w:rPr>
          <w:b/>
          <w:color w:val="000000"/>
          <w:u w:val="single"/>
        </w:rPr>
        <w:t>l’a.s.</w:t>
      </w:r>
      <w:proofErr w:type="spellEnd"/>
    </w:p>
    <w:p w14:paraId="4E63C499" w14:textId="77777777" w:rsidR="00397032" w:rsidRDefault="00397032"/>
    <w:p w14:paraId="6479FCB1" w14:textId="77777777" w:rsidR="00397032" w:rsidRDefault="00397032">
      <w:pPr>
        <w:spacing w:line="360" w:lineRule="auto"/>
        <w:rPr>
          <w:color w:val="000000"/>
          <w:u w:val="single"/>
        </w:rPr>
      </w:pPr>
    </w:p>
    <w:p w14:paraId="36E00DB5" w14:textId="77777777" w:rsidR="00397032" w:rsidRDefault="00397032">
      <w:pPr>
        <w:spacing w:line="360" w:lineRule="auto"/>
        <w:rPr>
          <w:color w:val="000000"/>
          <w:u w:val="single"/>
        </w:rPr>
      </w:pPr>
    </w:p>
    <w:p w14:paraId="4C7AB8D0" w14:textId="77777777" w:rsidR="00397032" w:rsidRDefault="00D75DBC">
      <w:pPr>
        <w:spacing w:line="360" w:lineRule="auto"/>
        <w:rPr>
          <w:b/>
          <w:color w:val="000000"/>
          <w:u w:val="single"/>
        </w:rPr>
      </w:pPr>
      <w:r>
        <w:rPr>
          <w:b/>
          <w:color w:val="000000"/>
          <w:u w:val="single"/>
        </w:rPr>
        <w:t xml:space="preserve">DOCUMENTI, MATERIALI: fonti autentiche oggetto di studio durante </w:t>
      </w:r>
      <w:proofErr w:type="gramStart"/>
      <w:r>
        <w:rPr>
          <w:b/>
          <w:color w:val="000000"/>
          <w:u w:val="single"/>
        </w:rPr>
        <w:t>l’</w:t>
      </w:r>
      <w:proofErr w:type="spellStart"/>
      <w:r>
        <w:rPr>
          <w:b/>
          <w:color w:val="000000"/>
          <w:u w:val="single"/>
        </w:rPr>
        <w:t>a.s</w:t>
      </w:r>
      <w:proofErr w:type="spellEnd"/>
      <w:proofErr w:type="gramEnd"/>
    </w:p>
    <w:p w14:paraId="1B10D829" w14:textId="77777777" w:rsidR="00397032" w:rsidRDefault="00397032">
      <w:pPr>
        <w:spacing w:line="360" w:lineRule="auto"/>
        <w:rPr>
          <w:color w:val="000000"/>
          <w:u w:val="single"/>
        </w:rPr>
      </w:pPr>
      <w:bookmarkStart w:id="1" w:name="_30j0zll" w:colFirst="0" w:colLast="0"/>
      <w:bookmarkEnd w:id="1"/>
    </w:p>
    <w:p w14:paraId="70415324" w14:textId="77777777" w:rsidR="00397032" w:rsidRDefault="00397032">
      <w:pPr>
        <w:spacing w:line="360" w:lineRule="auto"/>
        <w:rPr>
          <w:color w:val="000000"/>
          <w:u w:val="single"/>
        </w:rPr>
      </w:pPr>
    </w:p>
    <w:p w14:paraId="151F7967" w14:textId="77777777" w:rsidR="00397032" w:rsidRDefault="00D75DBC">
      <w:pPr>
        <w:spacing w:line="360" w:lineRule="auto"/>
      </w:pPr>
      <w:r>
        <w:rPr>
          <w:b/>
          <w:color w:val="000000"/>
          <w:u w:val="single"/>
        </w:rPr>
        <w:t>ESPERIENZE:</w:t>
      </w:r>
      <w:r>
        <w:rPr>
          <w:b/>
          <w:u w:val="single"/>
        </w:rPr>
        <w:t xml:space="preserve"> </w:t>
      </w:r>
      <w:r>
        <w:rPr>
          <w:b/>
          <w:color w:val="000000"/>
          <w:u w:val="single"/>
        </w:rPr>
        <w:t>partecipazione a</w:t>
      </w:r>
      <w:r>
        <w:rPr>
          <w:b/>
          <w:u w:val="single"/>
        </w:rPr>
        <w:t xml:space="preserve"> conferenze,</w:t>
      </w:r>
      <w:r>
        <w:rPr>
          <w:b/>
          <w:color w:val="000000"/>
          <w:u w:val="single"/>
        </w:rPr>
        <w:t xml:space="preserve"> iniziative significative, v</w:t>
      </w:r>
      <w:r>
        <w:rPr>
          <w:b/>
          <w:u w:val="single"/>
        </w:rPr>
        <w:t>isite guidate, uscite didattiche, eventi virtuali</w:t>
      </w:r>
    </w:p>
    <w:p w14:paraId="7381187E" w14:textId="77777777" w:rsidR="00397032" w:rsidRDefault="00D75DBC">
      <w:pPr>
        <w:spacing w:line="360" w:lineRule="auto"/>
        <w:rPr>
          <w:b/>
          <w:color w:val="000000"/>
          <w:u w:val="single"/>
        </w:rPr>
      </w:pPr>
      <w:r>
        <w:rPr>
          <w:b/>
          <w:color w:val="000000"/>
          <w:u w:val="single"/>
        </w:rPr>
        <w:t xml:space="preserve">                                                </w:t>
      </w:r>
    </w:p>
    <w:p w14:paraId="3A957CD4" w14:textId="77777777" w:rsidR="00397032" w:rsidRDefault="00397032">
      <w:pPr>
        <w:spacing w:line="360" w:lineRule="auto"/>
        <w:rPr>
          <w:color w:val="000000"/>
        </w:rPr>
      </w:pPr>
    </w:p>
    <w:p w14:paraId="13E2AFF4" w14:textId="77777777" w:rsidR="00397032" w:rsidRDefault="00D75DBC">
      <w:pPr>
        <w:spacing w:line="360" w:lineRule="auto"/>
      </w:pPr>
      <w:r>
        <w:rPr>
          <w:b/>
          <w:color w:val="000000"/>
          <w:u w:val="single"/>
        </w:rPr>
        <w:t>PROGETTI: progetti PTOF-progetti europei-concorsi-percorsi d</w:t>
      </w:r>
      <w:r>
        <w:rPr>
          <w:b/>
          <w:u w:val="single"/>
        </w:rPr>
        <w:t>’eccellenza</w:t>
      </w:r>
    </w:p>
    <w:p w14:paraId="7A84DC6F" w14:textId="77777777" w:rsidR="00397032" w:rsidRDefault="00397032">
      <w:pPr>
        <w:spacing w:line="360" w:lineRule="auto"/>
        <w:rPr>
          <w:b/>
          <w:u w:val="single"/>
        </w:rPr>
      </w:pPr>
    </w:p>
    <w:p w14:paraId="56098263" w14:textId="77777777" w:rsidR="00397032" w:rsidRDefault="00D75DBC">
      <w:pPr>
        <w:spacing w:line="360" w:lineRule="auto"/>
        <w:rPr>
          <w:b/>
          <w:u w:val="single"/>
        </w:rPr>
      </w:pPr>
      <w:r>
        <w:rPr>
          <w:b/>
          <w:u w:val="single"/>
        </w:rPr>
        <w:t>CLIL: disciplina, attività e modalità di insegnamento (N.B. può essere accertata durante il colloquio d’esame solo se il docente della disciplina coinvolta faccia parte della commissione d’esame)</w:t>
      </w:r>
    </w:p>
    <w:p w14:paraId="45DBF7BE" w14:textId="77777777" w:rsidR="00397032" w:rsidRDefault="00D75DBC">
      <w:pPr>
        <w:spacing w:line="360" w:lineRule="auto"/>
        <w:rPr>
          <w:color w:val="000000"/>
          <w:u w:val="single"/>
        </w:rPr>
      </w:pPr>
      <w:r>
        <w:rPr>
          <w:color w:val="000000"/>
          <w:u w:val="single"/>
        </w:rPr>
        <w:t xml:space="preserve"> </w:t>
      </w:r>
    </w:p>
    <w:p w14:paraId="22BBFD75" w14:textId="77777777" w:rsidR="00397032" w:rsidRDefault="00397032">
      <w:pPr>
        <w:spacing w:line="360" w:lineRule="auto"/>
      </w:pPr>
    </w:p>
    <w:p w14:paraId="20F72548" w14:textId="77777777" w:rsidR="00397032" w:rsidRDefault="00397032">
      <w:pPr>
        <w:spacing w:line="360" w:lineRule="auto"/>
        <w:rPr>
          <w:color w:val="000000"/>
          <w:u w:val="single"/>
        </w:rPr>
      </w:pPr>
    </w:p>
    <w:p w14:paraId="445E0257" w14:textId="77777777" w:rsidR="00397032" w:rsidRDefault="00D75DBC">
      <w:pPr>
        <w:spacing w:line="360" w:lineRule="auto"/>
      </w:pPr>
      <w:r>
        <w:rPr>
          <w:b/>
          <w:u w:val="single"/>
        </w:rPr>
        <w:t>PERCORSI per le COMPETENZE TRASVERSALI e l’ORIENTAMENTO</w:t>
      </w:r>
      <w:r>
        <w:rPr>
          <w:b/>
          <w:color w:val="000000"/>
          <w:u w:val="single"/>
        </w:rPr>
        <w:t xml:space="preserve">: tipologie di percorsi e consistenza </w:t>
      </w:r>
      <w:proofErr w:type="gramStart"/>
      <w:r>
        <w:rPr>
          <w:b/>
          <w:color w:val="000000"/>
          <w:u w:val="single"/>
        </w:rPr>
        <w:t>oraria(</w:t>
      </w:r>
      <w:proofErr w:type="gramEnd"/>
      <w:r>
        <w:rPr>
          <w:b/>
          <w:u w:val="single"/>
        </w:rPr>
        <w:t>“</w:t>
      </w:r>
      <w:r>
        <w:rPr>
          <w:b/>
          <w:color w:val="000000"/>
          <w:u w:val="single"/>
        </w:rPr>
        <w:t xml:space="preserve">i </w:t>
      </w:r>
      <w:r>
        <w:rPr>
          <w:b/>
          <w:u w:val="single"/>
        </w:rPr>
        <w:t>PCTO</w:t>
      </w:r>
      <w:r>
        <w:rPr>
          <w:b/>
          <w:color w:val="000000"/>
          <w:u w:val="single"/>
        </w:rPr>
        <w:t xml:space="preserve"> concorrono alla valutazione delle discipline alle quali afferiscono e a quella del comportamento  e pertanto contribui</w:t>
      </w:r>
      <w:r>
        <w:rPr>
          <w:b/>
          <w:u w:val="single"/>
        </w:rPr>
        <w:t>scono alla definizione del credito scolastico”)</w:t>
      </w:r>
    </w:p>
    <w:p w14:paraId="658C8C82" w14:textId="77777777" w:rsidR="00397032" w:rsidRDefault="00397032">
      <w:pPr>
        <w:spacing w:line="360" w:lineRule="auto"/>
        <w:rPr>
          <w:b/>
          <w:u w:val="single"/>
        </w:rPr>
      </w:pPr>
    </w:p>
    <w:tbl>
      <w:tblPr>
        <w:tblStyle w:val="a0"/>
        <w:tblW w:w="9632" w:type="dxa"/>
        <w:tblInd w:w="-108"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Layout w:type="fixed"/>
        <w:tblLook w:val="0000" w:firstRow="0" w:lastRow="0" w:firstColumn="0" w:lastColumn="0" w:noHBand="0" w:noVBand="0"/>
      </w:tblPr>
      <w:tblGrid>
        <w:gridCol w:w="4816"/>
        <w:gridCol w:w="4816"/>
      </w:tblGrid>
      <w:tr w:rsidR="00397032" w14:paraId="60849100" w14:textId="77777777">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5BF74D50" w14:textId="77777777" w:rsidR="00397032" w:rsidRDefault="00D75DBC">
            <w:pPr>
              <w:widowControl w:val="0"/>
              <w:jc w:val="left"/>
              <w:rPr>
                <w:b/>
              </w:rPr>
            </w:pPr>
            <w:r>
              <w:rPr>
                <w:b/>
              </w:rPr>
              <w:t>attività PCTO di carattere comune svolte nel triennio</w:t>
            </w:r>
          </w:p>
        </w:tc>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395DDA18" w14:textId="77777777" w:rsidR="00397032" w:rsidRDefault="00D75DBC">
            <w:pPr>
              <w:widowControl w:val="0"/>
              <w:jc w:val="left"/>
              <w:rPr>
                <w:b/>
              </w:rPr>
            </w:pPr>
            <w:r>
              <w:rPr>
                <w:b/>
              </w:rPr>
              <w:t>si fa riferimento al documento allegato e/o alla parte sottostante</w:t>
            </w:r>
          </w:p>
        </w:tc>
      </w:tr>
      <w:tr w:rsidR="00397032" w14:paraId="52636578" w14:textId="77777777">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58BB9560" w14:textId="77777777" w:rsidR="00397032" w:rsidRDefault="00D75DBC">
            <w:pPr>
              <w:widowControl w:val="0"/>
              <w:jc w:val="left"/>
              <w:rPr>
                <w:b/>
              </w:rPr>
            </w:pPr>
            <w:r>
              <w:rPr>
                <w:b/>
              </w:rPr>
              <w:t>attività PCTO di carattere individuale svolte nel triennio</w:t>
            </w:r>
          </w:p>
        </w:tc>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2F5E5EB0" w14:textId="77777777" w:rsidR="00397032" w:rsidRDefault="00D75DBC">
            <w:pPr>
              <w:widowControl w:val="0"/>
              <w:jc w:val="left"/>
              <w:rPr>
                <w:b/>
              </w:rPr>
            </w:pPr>
            <w:r>
              <w:rPr>
                <w:b/>
              </w:rPr>
              <w:t>si fa riferimento al fascicolo di ogni singolo studente</w:t>
            </w:r>
          </w:p>
        </w:tc>
      </w:tr>
    </w:tbl>
    <w:p w14:paraId="4A389D23" w14:textId="77777777" w:rsidR="00397032" w:rsidRDefault="00397032">
      <w:pPr>
        <w:spacing w:line="360" w:lineRule="auto"/>
        <w:rPr>
          <w:b/>
          <w:u w:val="single"/>
        </w:rPr>
      </w:pPr>
    </w:p>
    <w:p w14:paraId="78F11ACF" w14:textId="77777777" w:rsidR="00397032" w:rsidRDefault="00D75DBC">
      <w:pPr>
        <w:spacing w:line="360" w:lineRule="auto"/>
      </w:pPr>
      <w:proofErr w:type="gramStart"/>
      <w:r>
        <w:rPr>
          <w:b/>
        </w:rPr>
        <w:t>TERZO  ANNO</w:t>
      </w:r>
      <w:proofErr w:type="gramEnd"/>
      <w:r>
        <w:rPr>
          <w:b/>
        </w:rPr>
        <w:t xml:space="preserve"> ( a. s. 2019/20)</w:t>
      </w:r>
      <w:r>
        <w:t xml:space="preserve">                         </w:t>
      </w:r>
    </w:p>
    <w:p w14:paraId="549E61E5" w14:textId="77777777" w:rsidR="00397032" w:rsidRDefault="00D75DBC">
      <w:pPr>
        <w:spacing w:line="360" w:lineRule="auto"/>
        <w:rPr>
          <w:b/>
        </w:rPr>
      </w:pPr>
      <w:proofErr w:type="gramStart"/>
      <w:r>
        <w:rPr>
          <w:b/>
        </w:rPr>
        <w:t>QUARTO  ANNO</w:t>
      </w:r>
      <w:proofErr w:type="gramEnd"/>
      <w:r>
        <w:rPr>
          <w:b/>
        </w:rPr>
        <w:t xml:space="preserve"> ( a. s. 2020/21)</w:t>
      </w:r>
    </w:p>
    <w:p w14:paraId="5B1E8134" w14:textId="77777777" w:rsidR="00397032" w:rsidRDefault="00D75DBC">
      <w:pPr>
        <w:spacing w:line="360" w:lineRule="auto"/>
        <w:rPr>
          <w:b/>
        </w:rPr>
      </w:pPr>
      <w:r>
        <w:rPr>
          <w:b/>
        </w:rPr>
        <w:t>QUINTO ANNO (</w:t>
      </w:r>
      <w:proofErr w:type="spellStart"/>
      <w:r>
        <w:rPr>
          <w:b/>
        </w:rPr>
        <w:t>a.s.</w:t>
      </w:r>
      <w:proofErr w:type="spellEnd"/>
      <w:r>
        <w:rPr>
          <w:b/>
        </w:rPr>
        <w:t xml:space="preserve"> 2021/22)                         </w:t>
      </w:r>
    </w:p>
    <w:p w14:paraId="3C4FA120" w14:textId="77777777" w:rsidR="00397032" w:rsidRDefault="00D75DBC">
      <w:pPr>
        <w:shd w:val="clear" w:color="auto" w:fill="FFFFFF"/>
        <w:spacing w:line="360" w:lineRule="auto"/>
        <w:jc w:val="center"/>
        <w:rPr>
          <w:rFonts w:ascii="Helvetica Neue" w:eastAsia="Helvetica Neue" w:hAnsi="Helvetica Neue" w:cs="Helvetica Neue"/>
          <w:color w:val="000000"/>
        </w:rPr>
      </w:pPr>
      <w:r>
        <w:rPr>
          <w:rFonts w:ascii="Helvetica Neue" w:eastAsia="Helvetica Neue" w:hAnsi="Helvetica Neue" w:cs="Helvetica Neue"/>
          <w:color w:val="000000"/>
        </w:rPr>
        <w:t> </w:t>
      </w:r>
    </w:p>
    <w:p w14:paraId="55E51E6B" w14:textId="77777777" w:rsidR="00397032" w:rsidRDefault="00397032">
      <w:pPr>
        <w:shd w:val="clear" w:color="auto" w:fill="FFFFFF"/>
        <w:spacing w:line="360" w:lineRule="auto"/>
        <w:jc w:val="center"/>
        <w:rPr>
          <w:rFonts w:ascii="Helvetica Neue" w:eastAsia="Helvetica Neue" w:hAnsi="Helvetica Neue" w:cs="Helvetica Neue"/>
          <w:color w:val="000000"/>
        </w:rPr>
      </w:pPr>
    </w:p>
    <w:p w14:paraId="51CCC7E3" w14:textId="77777777" w:rsidR="00397032" w:rsidRDefault="00D75DBC">
      <w:pPr>
        <w:rPr>
          <w:b/>
          <w:color w:val="000000"/>
          <w:u w:val="single"/>
        </w:rPr>
      </w:pPr>
      <w:r>
        <w:rPr>
          <w:b/>
          <w:color w:val="000000"/>
          <w:u w:val="single"/>
        </w:rPr>
        <w:t xml:space="preserve"> EDUCAZIONE CIVICA (CITTADINANZA e </w:t>
      </w:r>
      <w:proofErr w:type="gramStart"/>
      <w:r>
        <w:rPr>
          <w:b/>
          <w:color w:val="000000"/>
          <w:u w:val="single"/>
        </w:rPr>
        <w:t>COSTITUZIONE)  tipologie</w:t>
      </w:r>
      <w:proofErr w:type="gramEnd"/>
      <w:r>
        <w:rPr>
          <w:b/>
          <w:color w:val="000000"/>
          <w:u w:val="single"/>
        </w:rPr>
        <w:t xml:space="preserve"> di percorsi </w:t>
      </w:r>
    </w:p>
    <w:p w14:paraId="381D2136" w14:textId="77777777" w:rsidR="00397032" w:rsidRDefault="00397032">
      <w:pPr>
        <w:rPr>
          <w:color w:val="000000"/>
          <w:u w:val="single"/>
        </w:rPr>
      </w:pPr>
    </w:p>
    <w:p w14:paraId="508FF4F9" w14:textId="77777777" w:rsidR="00397032" w:rsidRDefault="00D75DBC">
      <w:pPr>
        <w:spacing w:line="360" w:lineRule="auto"/>
        <w:rPr>
          <w:color w:val="000000"/>
        </w:rPr>
      </w:pPr>
      <w:r>
        <w:rPr>
          <w:color w:val="000000"/>
        </w:rPr>
        <w:t xml:space="preserve"> </w:t>
      </w:r>
    </w:p>
    <w:tbl>
      <w:tblPr>
        <w:tblStyle w:val="a1"/>
        <w:tblW w:w="9632" w:type="dxa"/>
        <w:tblInd w:w="-108"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Layout w:type="fixed"/>
        <w:tblLook w:val="0000" w:firstRow="0" w:lastRow="0" w:firstColumn="0" w:lastColumn="0" w:noHBand="0" w:noVBand="0"/>
      </w:tblPr>
      <w:tblGrid>
        <w:gridCol w:w="4816"/>
        <w:gridCol w:w="4816"/>
      </w:tblGrid>
      <w:tr w:rsidR="00397032" w14:paraId="00A68D88" w14:textId="77777777">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3DB5E4ED" w14:textId="77777777" w:rsidR="00397032" w:rsidRDefault="00D75DBC">
            <w:pPr>
              <w:widowControl w:val="0"/>
              <w:jc w:val="left"/>
              <w:rPr>
                <w:b/>
              </w:rPr>
            </w:pPr>
            <w:r>
              <w:rPr>
                <w:b/>
              </w:rPr>
              <w:t>Titolo del percorso</w:t>
            </w:r>
          </w:p>
        </w:tc>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061C243B" w14:textId="77777777" w:rsidR="00397032" w:rsidRDefault="00D75DBC">
            <w:pPr>
              <w:widowControl w:val="0"/>
              <w:jc w:val="left"/>
              <w:rPr>
                <w:b/>
              </w:rPr>
            </w:pPr>
            <w:r>
              <w:rPr>
                <w:b/>
              </w:rPr>
              <w:t>Discipline coinvolte</w:t>
            </w:r>
          </w:p>
        </w:tc>
      </w:tr>
      <w:tr w:rsidR="00397032" w14:paraId="6E76BA9C" w14:textId="77777777">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10904053" w14:textId="77777777" w:rsidR="00397032" w:rsidRDefault="00397032">
            <w:pPr>
              <w:widowControl w:val="0"/>
              <w:jc w:val="left"/>
              <w:rPr>
                <w:color w:val="000000"/>
              </w:rPr>
            </w:pPr>
          </w:p>
        </w:tc>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09006030" w14:textId="77777777" w:rsidR="00397032" w:rsidRDefault="00397032">
            <w:pPr>
              <w:widowControl w:val="0"/>
              <w:jc w:val="left"/>
              <w:rPr>
                <w:color w:val="000000"/>
              </w:rPr>
            </w:pPr>
          </w:p>
        </w:tc>
      </w:tr>
      <w:tr w:rsidR="00397032" w14:paraId="07BB201A" w14:textId="77777777">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5BE1D876" w14:textId="77777777" w:rsidR="00397032" w:rsidRDefault="00397032">
            <w:pPr>
              <w:widowControl w:val="0"/>
              <w:jc w:val="left"/>
              <w:rPr>
                <w:color w:val="000000"/>
              </w:rPr>
            </w:pPr>
          </w:p>
        </w:tc>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023A0AC0" w14:textId="77777777" w:rsidR="00397032" w:rsidRDefault="00397032">
            <w:pPr>
              <w:widowControl w:val="0"/>
              <w:jc w:val="left"/>
              <w:rPr>
                <w:color w:val="000000"/>
              </w:rPr>
            </w:pPr>
          </w:p>
        </w:tc>
      </w:tr>
      <w:tr w:rsidR="00397032" w14:paraId="2CBA8D3D" w14:textId="77777777">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30CB2957" w14:textId="77777777" w:rsidR="00397032" w:rsidRDefault="00397032">
            <w:pPr>
              <w:widowControl w:val="0"/>
              <w:jc w:val="left"/>
              <w:rPr>
                <w:color w:val="000000"/>
              </w:rPr>
            </w:pPr>
          </w:p>
        </w:tc>
        <w:tc>
          <w:tcPr>
            <w:tcW w:w="4816" w:type="dxa"/>
            <w:tcBorders>
              <w:top w:val="single" w:sz="8" w:space="0" w:color="000001"/>
              <w:left w:val="single" w:sz="8" w:space="0" w:color="000001"/>
              <w:bottom w:val="single" w:sz="8" w:space="0" w:color="000001"/>
              <w:right w:val="single" w:sz="8" w:space="0" w:color="000001"/>
            </w:tcBorders>
            <w:shd w:val="clear" w:color="auto" w:fill="FFFFFF"/>
          </w:tcPr>
          <w:p w14:paraId="7CFDB94C" w14:textId="77777777" w:rsidR="00397032" w:rsidRDefault="00397032">
            <w:pPr>
              <w:widowControl w:val="0"/>
              <w:jc w:val="left"/>
              <w:rPr>
                <w:color w:val="000000"/>
              </w:rPr>
            </w:pPr>
          </w:p>
        </w:tc>
      </w:tr>
    </w:tbl>
    <w:p w14:paraId="0BC91955" w14:textId="77777777" w:rsidR="00397032" w:rsidRDefault="00397032">
      <w:pPr>
        <w:spacing w:line="360" w:lineRule="auto"/>
      </w:pPr>
    </w:p>
    <w:p w14:paraId="3CDD7FE3" w14:textId="77777777" w:rsidR="00397032" w:rsidRDefault="00D75DBC">
      <w:pPr>
        <w:spacing w:line="360" w:lineRule="auto"/>
      </w:pPr>
      <w:r>
        <w:t>Inoltre si fa riferimento al Documento allegato.</w:t>
      </w:r>
    </w:p>
    <w:p w14:paraId="187FEF2D" w14:textId="77777777" w:rsidR="00397032" w:rsidRDefault="00397032">
      <w:pPr>
        <w:spacing w:line="360" w:lineRule="auto"/>
      </w:pPr>
    </w:p>
    <w:p w14:paraId="7F073E4D" w14:textId="77777777" w:rsidR="00397032" w:rsidRDefault="00397032">
      <w:pPr>
        <w:widowControl w:val="0"/>
        <w:spacing w:before="5" w:line="360" w:lineRule="auto"/>
        <w:jc w:val="center"/>
        <w:rPr>
          <w:rFonts w:ascii="Verdana" w:eastAsia="Verdana" w:hAnsi="Verdana" w:cs="Verdana"/>
          <w:color w:val="000000"/>
          <w:sz w:val="28"/>
          <w:szCs w:val="28"/>
          <w:u w:val="single"/>
        </w:rPr>
      </w:pPr>
    </w:p>
    <w:p w14:paraId="53EE0F93" w14:textId="77777777" w:rsidR="00397032" w:rsidRDefault="00D75DBC">
      <w:pPr>
        <w:widowControl w:val="0"/>
        <w:spacing w:before="5" w:line="360" w:lineRule="auto"/>
        <w:jc w:val="left"/>
        <w:rPr>
          <w:b/>
          <w:u w:val="single"/>
        </w:rPr>
      </w:pPr>
      <w:r>
        <w:rPr>
          <w:b/>
          <w:u w:val="single"/>
        </w:rPr>
        <w:t xml:space="preserve">DIDATTICA DIGITALE INTEGRATA: ambienti di apprendimento e competenze digitali - </w:t>
      </w:r>
    </w:p>
    <w:p w14:paraId="6ED86120" w14:textId="77777777" w:rsidR="00397032" w:rsidRDefault="00D75DBC">
      <w:pPr>
        <w:widowControl w:val="0"/>
        <w:spacing w:before="5" w:line="360" w:lineRule="auto"/>
        <w:jc w:val="left"/>
        <w:rPr>
          <w:u w:val="single"/>
        </w:rPr>
      </w:pPr>
      <w:r>
        <w:rPr>
          <w:u w:val="single"/>
        </w:rPr>
        <w:t>(Rientro pomeridiano)</w:t>
      </w:r>
    </w:p>
    <w:p w14:paraId="7E1309F3" w14:textId="77777777" w:rsidR="00397032" w:rsidRDefault="00397032">
      <w:pPr>
        <w:widowControl w:val="0"/>
        <w:spacing w:before="5" w:line="360" w:lineRule="auto"/>
        <w:jc w:val="left"/>
        <w:rPr>
          <w:u w:val="single"/>
        </w:rPr>
      </w:pPr>
    </w:p>
    <w:p w14:paraId="3B719CE6" w14:textId="77777777" w:rsidR="00397032" w:rsidRDefault="00D75DBC">
      <w:pPr>
        <w:widowControl w:val="0"/>
        <w:spacing w:before="5" w:line="360" w:lineRule="auto"/>
        <w:jc w:val="left"/>
        <w:rPr>
          <w:u w:val="single"/>
        </w:rPr>
      </w:pPr>
      <w:r>
        <w:rPr>
          <w:u w:val="single"/>
        </w:rPr>
        <w:t>a) Linee generali</w:t>
      </w:r>
    </w:p>
    <w:p w14:paraId="109CF382" w14:textId="77777777" w:rsidR="00397032" w:rsidRDefault="00D75DBC">
      <w:pPr>
        <w:widowControl w:val="0"/>
        <w:spacing w:before="5" w:line="360" w:lineRule="auto"/>
        <w:jc w:val="left"/>
        <w:rPr>
          <w:u w:val="single"/>
        </w:rPr>
      </w:pPr>
      <w:r>
        <w:rPr>
          <w:u w:val="single"/>
        </w:rPr>
        <w:t>b) Strumenti utilizzati in DDI</w:t>
      </w:r>
    </w:p>
    <w:p w14:paraId="70366E6F" w14:textId="77777777" w:rsidR="00397032" w:rsidRDefault="00D75DBC">
      <w:pPr>
        <w:widowControl w:val="0"/>
        <w:spacing w:before="5" w:line="360" w:lineRule="auto"/>
        <w:jc w:val="left"/>
        <w:rPr>
          <w:u w:val="single"/>
        </w:rPr>
      </w:pPr>
      <w:r>
        <w:rPr>
          <w:u w:val="single"/>
        </w:rPr>
        <w:t>c) Modalità di verifica in DDI</w:t>
      </w:r>
    </w:p>
    <w:p w14:paraId="7337789B" w14:textId="77777777" w:rsidR="00397032" w:rsidRDefault="00D75DBC">
      <w:pPr>
        <w:widowControl w:val="0"/>
        <w:spacing w:before="5" w:line="360" w:lineRule="auto"/>
        <w:jc w:val="left"/>
        <w:rPr>
          <w:u w:val="single"/>
        </w:rPr>
      </w:pPr>
      <w:r>
        <w:rPr>
          <w:u w:val="single"/>
        </w:rPr>
        <w:t>d) Valutazione in DDI</w:t>
      </w:r>
    </w:p>
    <w:p w14:paraId="321ABBE2" w14:textId="77777777" w:rsidR="00397032" w:rsidRDefault="00397032">
      <w:pPr>
        <w:widowControl w:val="0"/>
        <w:spacing w:before="5" w:line="360" w:lineRule="auto"/>
        <w:jc w:val="center"/>
        <w:rPr>
          <w:rFonts w:ascii="Verdana" w:eastAsia="Verdana" w:hAnsi="Verdana" w:cs="Verdana"/>
          <w:sz w:val="28"/>
          <w:szCs w:val="28"/>
          <w:u w:val="single"/>
        </w:rPr>
      </w:pPr>
    </w:p>
    <w:p w14:paraId="46A6A465" w14:textId="77777777" w:rsidR="00397032" w:rsidRDefault="00397032">
      <w:pPr>
        <w:widowControl w:val="0"/>
        <w:spacing w:before="5" w:line="360" w:lineRule="auto"/>
        <w:jc w:val="center"/>
        <w:rPr>
          <w:rFonts w:ascii="Verdana" w:eastAsia="Verdana" w:hAnsi="Verdana" w:cs="Verdana"/>
          <w:color w:val="000000"/>
          <w:sz w:val="28"/>
          <w:szCs w:val="28"/>
          <w:u w:val="single"/>
        </w:rPr>
      </w:pPr>
    </w:p>
    <w:p w14:paraId="01FD81A0" w14:textId="77777777" w:rsidR="00397032" w:rsidRDefault="00D75DBC">
      <w:pPr>
        <w:widowControl w:val="0"/>
        <w:spacing w:before="5" w:line="360" w:lineRule="auto"/>
        <w:jc w:val="center"/>
      </w:pPr>
      <w:r>
        <w:rPr>
          <w:b/>
          <w:sz w:val="28"/>
          <w:szCs w:val="28"/>
          <w:u w:val="single"/>
        </w:rPr>
        <w:t>Movimento degli alunni nel triennio</w:t>
      </w:r>
      <w:r>
        <w:rPr>
          <w:b/>
          <w:color w:val="000000"/>
          <w:sz w:val="28"/>
          <w:szCs w:val="28"/>
          <w:u w:val="single"/>
        </w:rPr>
        <w:t xml:space="preserve"> – Classe…</w:t>
      </w:r>
    </w:p>
    <w:p w14:paraId="75627CD0" w14:textId="77777777" w:rsidR="00397032" w:rsidRDefault="00397032">
      <w:pPr>
        <w:widowControl w:val="0"/>
        <w:spacing w:before="5" w:line="360" w:lineRule="auto"/>
        <w:jc w:val="center"/>
        <w:rPr>
          <w:rFonts w:ascii="Verdana" w:eastAsia="Verdana" w:hAnsi="Verdana" w:cs="Verdana"/>
          <w:color w:val="000000"/>
          <w:sz w:val="28"/>
          <w:szCs w:val="28"/>
          <w:u w:val="single"/>
        </w:rPr>
      </w:pPr>
    </w:p>
    <w:tbl>
      <w:tblPr>
        <w:tblStyle w:val="a2"/>
        <w:tblW w:w="9011" w:type="dxa"/>
        <w:jc w:val="center"/>
        <w:tblInd w:w="0"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524"/>
        <w:gridCol w:w="3300"/>
        <w:gridCol w:w="1727"/>
        <w:gridCol w:w="1728"/>
        <w:gridCol w:w="1732"/>
      </w:tblGrid>
      <w:tr w:rsidR="00397032" w14:paraId="6FAAB283" w14:textId="77777777">
        <w:trPr>
          <w:trHeight w:val="101"/>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E5B1F6A" w14:textId="77777777" w:rsidR="00397032" w:rsidRDefault="00397032">
            <w:pPr>
              <w:jc w:val="right"/>
              <w:rPr>
                <w:rFonts w:ascii="Verdana" w:eastAsia="Verdana" w:hAnsi="Verdana" w:cs="Verdana"/>
                <w:color w:val="000000"/>
                <w:sz w:val="20"/>
                <w:szCs w:val="20"/>
              </w:rPr>
            </w:pP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8D10CFB" w14:textId="77777777" w:rsidR="00397032" w:rsidRDefault="00397032">
            <w:pPr>
              <w:jc w:val="center"/>
              <w:rPr>
                <w:color w:val="000000"/>
                <w:sz w:val="20"/>
                <w:szCs w:val="20"/>
              </w:rPr>
            </w:pP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6EBF378" w14:textId="77777777" w:rsidR="00397032" w:rsidRDefault="00D75DBC">
            <w:pPr>
              <w:jc w:val="center"/>
              <w:rPr>
                <w:color w:val="000000"/>
                <w:sz w:val="20"/>
                <w:szCs w:val="20"/>
              </w:rPr>
            </w:pPr>
            <w:r>
              <w:rPr>
                <w:color w:val="000000"/>
                <w:sz w:val="20"/>
                <w:szCs w:val="20"/>
              </w:rPr>
              <w:t>III</w:t>
            </w: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4E806DB" w14:textId="77777777" w:rsidR="00397032" w:rsidRDefault="00D75DBC">
            <w:pPr>
              <w:jc w:val="center"/>
            </w:pPr>
            <w:r>
              <w:rPr>
                <w:color w:val="000000"/>
                <w:sz w:val="20"/>
                <w:szCs w:val="20"/>
              </w:rPr>
              <w:t>I</w:t>
            </w:r>
            <w:r>
              <w:rPr>
                <w:sz w:val="20"/>
                <w:szCs w:val="20"/>
              </w:rPr>
              <w:t>V</w:t>
            </w: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45BC53E" w14:textId="77777777" w:rsidR="00397032" w:rsidRDefault="00D75DBC">
            <w:pPr>
              <w:jc w:val="center"/>
              <w:rPr>
                <w:sz w:val="20"/>
                <w:szCs w:val="20"/>
              </w:rPr>
            </w:pPr>
            <w:r>
              <w:rPr>
                <w:sz w:val="20"/>
                <w:szCs w:val="20"/>
              </w:rPr>
              <w:t>V</w:t>
            </w:r>
          </w:p>
        </w:tc>
      </w:tr>
      <w:tr w:rsidR="00397032" w14:paraId="1587C4E5" w14:textId="77777777">
        <w:trPr>
          <w:trHeight w:val="345"/>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28F4760" w14:textId="77777777" w:rsidR="00397032" w:rsidRDefault="00D75DBC">
            <w:pPr>
              <w:jc w:val="right"/>
              <w:rPr>
                <w:color w:val="000000"/>
              </w:rPr>
            </w:pPr>
            <w:r>
              <w:rPr>
                <w:color w:val="000000"/>
              </w:rPr>
              <w:t>1</w:t>
            </w: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DB1E40C" w14:textId="77777777" w:rsidR="00397032" w:rsidRDefault="00D75DBC">
            <w:pPr>
              <w:jc w:val="left"/>
            </w:pPr>
            <w:r>
              <w:t>totale studenti</w:t>
            </w: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C8686B7" w14:textId="77777777" w:rsidR="00397032" w:rsidRDefault="00397032">
            <w:pPr>
              <w:jc w:val="left"/>
              <w:rPr>
                <w:rFonts w:ascii="Verdana" w:eastAsia="Verdana" w:hAnsi="Verdana" w:cs="Verdana"/>
                <w:color w:val="000000"/>
              </w:rPr>
            </w:pP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EAE99C" w14:textId="77777777" w:rsidR="00397032" w:rsidRDefault="00397032">
            <w:pPr>
              <w:jc w:val="left"/>
              <w:rPr>
                <w:rFonts w:ascii="Verdana" w:eastAsia="Verdana" w:hAnsi="Verdana" w:cs="Verdana"/>
                <w:color w:val="000000"/>
              </w:rPr>
            </w:pP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210B1F4" w14:textId="77777777" w:rsidR="00397032" w:rsidRDefault="00397032">
            <w:pPr>
              <w:jc w:val="left"/>
              <w:rPr>
                <w:rFonts w:ascii="Verdana" w:eastAsia="Verdana" w:hAnsi="Verdana" w:cs="Verdana"/>
                <w:color w:val="000000"/>
              </w:rPr>
            </w:pPr>
          </w:p>
        </w:tc>
      </w:tr>
      <w:tr w:rsidR="00397032" w14:paraId="71913EE7" w14:textId="77777777">
        <w:trPr>
          <w:trHeight w:val="345"/>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4994436" w14:textId="77777777" w:rsidR="00397032" w:rsidRDefault="00D75DBC">
            <w:pPr>
              <w:jc w:val="right"/>
              <w:rPr>
                <w:color w:val="000000"/>
              </w:rPr>
            </w:pPr>
            <w:r>
              <w:rPr>
                <w:color w:val="000000"/>
              </w:rPr>
              <w:t xml:space="preserve"> 2</w:t>
            </w: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6DA75E0" w14:textId="77777777" w:rsidR="00397032" w:rsidRDefault="00D75DBC">
            <w:pPr>
              <w:jc w:val="left"/>
            </w:pPr>
            <w:r>
              <w:t>ammessi alla classe successiva</w:t>
            </w: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5E8FD4D" w14:textId="77777777" w:rsidR="00397032" w:rsidRDefault="00397032">
            <w:pPr>
              <w:jc w:val="left"/>
              <w:rPr>
                <w:rFonts w:ascii="Verdana" w:eastAsia="Verdana" w:hAnsi="Verdana" w:cs="Verdana"/>
                <w:color w:val="000000"/>
              </w:rPr>
            </w:pP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64A2E2B" w14:textId="77777777" w:rsidR="00397032" w:rsidRDefault="00397032">
            <w:pPr>
              <w:jc w:val="left"/>
              <w:rPr>
                <w:rFonts w:ascii="Verdana" w:eastAsia="Verdana" w:hAnsi="Verdana" w:cs="Verdana"/>
                <w:color w:val="000000"/>
              </w:rPr>
            </w:pP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6D9EE22" w14:textId="77777777" w:rsidR="00397032" w:rsidRDefault="00397032">
            <w:pPr>
              <w:jc w:val="left"/>
              <w:rPr>
                <w:rFonts w:ascii="Verdana" w:eastAsia="Verdana" w:hAnsi="Verdana" w:cs="Verdana"/>
                <w:color w:val="000000"/>
              </w:rPr>
            </w:pPr>
          </w:p>
        </w:tc>
      </w:tr>
      <w:tr w:rsidR="00397032" w14:paraId="3566977F" w14:textId="77777777">
        <w:trPr>
          <w:trHeight w:val="345"/>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C2718BB" w14:textId="77777777" w:rsidR="00397032" w:rsidRDefault="00D75DBC">
            <w:pPr>
              <w:jc w:val="right"/>
              <w:rPr>
                <w:color w:val="000000"/>
              </w:rPr>
            </w:pPr>
            <w:r>
              <w:rPr>
                <w:color w:val="000000"/>
              </w:rPr>
              <w:t xml:space="preserve"> 3</w:t>
            </w: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2EC9EAB" w14:textId="77777777" w:rsidR="00397032" w:rsidRDefault="00D75DBC">
            <w:pPr>
              <w:jc w:val="left"/>
            </w:pPr>
            <w:r>
              <w:t>non ammessi alla classe successiva</w:t>
            </w: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A8FCCC7" w14:textId="77777777" w:rsidR="00397032" w:rsidRDefault="00397032">
            <w:pPr>
              <w:jc w:val="left"/>
              <w:rPr>
                <w:rFonts w:ascii="Verdana" w:eastAsia="Verdana" w:hAnsi="Verdana" w:cs="Verdana"/>
                <w:color w:val="000000"/>
                <w:highlight w:val="yellow"/>
              </w:rPr>
            </w:pP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9AFD326" w14:textId="77777777" w:rsidR="00397032" w:rsidRDefault="00397032">
            <w:pPr>
              <w:jc w:val="left"/>
              <w:rPr>
                <w:rFonts w:ascii="Verdana" w:eastAsia="Verdana" w:hAnsi="Verdana" w:cs="Verdana"/>
                <w:color w:val="000000"/>
              </w:rPr>
            </w:pP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9441F04" w14:textId="77777777" w:rsidR="00397032" w:rsidRDefault="00397032">
            <w:pPr>
              <w:jc w:val="left"/>
              <w:rPr>
                <w:rFonts w:ascii="Verdana" w:eastAsia="Verdana" w:hAnsi="Verdana" w:cs="Verdana"/>
                <w:color w:val="000000"/>
              </w:rPr>
            </w:pPr>
          </w:p>
        </w:tc>
      </w:tr>
      <w:tr w:rsidR="00397032" w14:paraId="359E4617" w14:textId="77777777">
        <w:trPr>
          <w:trHeight w:val="345"/>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BCEC212" w14:textId="77777777" w:rsidR="00397032" w:rsidRDefault="00D75DBC">
            <w:pPr>
              <w:jc w:val="right"/>
              <w:rPr>
                <w:color w:val="000000"/>
              </w:rPr>
            </w:pPr>
            <w:r>
              <w:rPr>
                <w:color w:val="000000"/>
              </w:rPr>
              <w:t xml:space="preserve"> 4</w:t>
            </w: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5F80BB4" w14:textId="77777777" w:rsidR="00397032" w:rsidRDefault="00D75DBC">
            <w:pPr>
              <w:jc w:val="left"/>
            </w:pPr>
            <w:r>
              <w:t>provenienti da altri istituti</w:t>
            </w: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7E59FBB" w14:textId="77777777" w:rsidR="00397032" w:rsidRDefault="00397032">
            <w:pPr>
              <w:jc w:val="left"/>
              <w:rPr>
                <w:rFonts w:ascii="Verdana" w:eastAsia="Verdana" w:hAnsi="Verdana" w:cs="Verdana"/>
                <w:color w:val="000000"/>
              </w:rPr>
            </w:pP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2D8A45" w14:textId="77777777" w:rsidR="00397032" w:rsidRDefault="00397032">
            <w:pPr>
              <w:jc w:val="left"/>
              <w:rPr>
                <w:rFonts w:ascii="Verdana" w:eastAsia="Verdana" w:hAnsi="Verdana" w:cs="Verdana"/>
                <w:color w:val="000000"/>
              </w:rPr>
            </w:pP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11E61E3" w14:textId="77777777" w:rsidR="00397032" w:rsidRDefault="00397032">
            <w:pPr>
              <w:jc w:val="left"/>
              <w:rPr>
                <w:rFonts w:ascii="Verdana" w:eastAsia="Verdana" w:hAnsi="Verdana" w:cs="Verdana"/>
                <w:color w:val="000000"/>
              </w:rPr>
            </w:pPr>
          </w:p>
        </w:tc>
      </w:tr>
      <w:tr w:rsidR="00397032" w14:paraId="4E0E30DF" w14:textId="77777777">
        <w:trPr>
          <w:trHeight w:val="240"/>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3F3A751" w14:textId="77777777" w:rsidR="00397032" w:rsidRDefault="00D75DBC">
            <w:pPr>
              <w:jc w:val="right"/>
              <w:rPr>
                <w:color w:val="000000"/>
              </w:rPr>
            </w:pPr>
            <w:r>
              <w:rPr>
                <w:color w:val="000000"/>
              </w:rPr>
              <w:t xml:space="preserve"> 5</w:t>
            </w: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566826E" w14:textId="77777777" w:rsidR="00397032" w:rsidRDefault="00D75DBC">
            <w:pPr>
              <w:jc w:val="left"/>
            </w:pPr>
            <w:r>
              <w:t>totale ritirati</w:t>
            </w: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8A66BAF" w14:textId="77777777" w:rsidR="00397032" w:rsidRDefault="00397032">
            <w:pPr>
              <w:jc w:val="left"/>
              <w:rPr>
                <w:rFonts w:ascii="Verdana" w:eastAsia="Verdana" w:hAnsi="Verdana" w:cs="Verdana"/>
                <w:color w:val="000000"/>
              </w:rPr>
            </w:pP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37DFB7B" w14:textId="77777777" w:rsidR="00397032" w:rsidRDefault="00397032">
            <w:pPr>
              <w:jc w:val="left"/>
              <w:rPr>
                <w:rFonts w:ascii="Verdana" w:eastAsia="Verdana" w:hAnsi="Verdana" w:cs="Verdana"/>
                <w:color w:val="000000"/>
              </w:rPr>
            </w:pP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3256E89" w14:textId="77777777" w:rsidR="00397032" w:rsidRDefault="00397032">
            <w:pPr>
              <w:jc w:val="left"/>
              <w:rPr>
                <w:rFonts w:ascii="Verdana" w:eastAsia="Verdana" w:hAnsi="Verdana" w:cs="Verdana"/>
                <w:color w:val="000000"/>
              </w:rPr>
            </w:pPr>
          </w:p>
        </w:tc>
      </w:tr>
      <w:tr w:rsidR="00397032" w14:paraId="04FE4090" w14:textId="77777777">
        <w:trPr>
          <w:trHeight w:val="345"/>
          <w:jc w:val="center"/>
        </w:trPr>
        <w:tc>
          <w:tcPr>
            <w:tcW w:w="524"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175B036" w14:textId="77777777" w:rsidR="00397032" w:rsidRDefault="00D75DBC">
            <w:pPr>
              <w:jc w:val="right"/>
              <w:rPr>
                <w:color w:val="000000"/>
              </w:rPr>
            </w:pPr>
            <w:r>
              <w:rPr>
                <w:color w:val="000000"/>
              </w:rPr>
              <w:t xml:space="preserve"> 6</w:t>
            </w:r>
          </w:p>
        </w:tc>
        <w:tc>
          <w:tcPr>
            <w:tcW w:w="33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AF5BFE3" w14:textId="77777777" w:rsidR="00397032" w:rsidRDefault="00D75DBC">
            <w:pPr>
              <w:jc w:val="left"/>
            </w:pPr>
            <w:r>
              <w:t>totale trasferiti ad altro Istituto</w:t>
            </w:r>
          </w:p>
        </w:tc>
        <w:tc>
          <w:tcPr>
            <w:tcW w:w="1727"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0CF511C" w14:textId="77777777" w:rsidR="00397032" w:rsidRDefault="00397032">
            <w:pPr>
              <w:jc w:val="left"/>
              <w:rPr>
                <w:rFonts w:ascii="Verdana" w:eastAsia="Verdana" w:hAnsi="Verdana" w:cs="Verdana"/>
                <w:color w:val="000000"/>
              </w:rPr>
            </w:pPr>
          </w:p>
        </w:tc>
        <w:tc>
          <w:tcPr>
            <w:tcW w:w="1728"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C67A3DE" w14:textId="77777777" w:rsidR="00397032" w:rsidRDefault="00397032">
            <w:pPr>
              <w:jc w:val="left"/>
              <w:rPr>
                <w:rFonts w:ascii="Verdana" w:eastAsia="Verdana" w:hAnsi="Verdana" w:cs="Verdana"/>
                <w:color w:val="000000"/>
              </w:rPr>
            </w:pPr>
          </w:p>
        </w:tc>
        <w:tc>
          <w:tcPr>
            <w:tcW w:w="1732"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066FDE" w14:textId="77777777" w:rsidR="00397032" w:rsidRDefault="00397032">
            <w:pPr>
              <w:jc w:val="left"/>
              <w:rPr>
                <w:rFonts w:ascii="Verdana" w:eastAsia="Verdana" w:hAnsi="Verdana" w:cs="Verdana"/>
                <w:color w:val="000000"/>
              </w:rPr>
            </w:pPr>
          </w:p>
        </w:tc>
      </w:tr>
    </w:tbl>
    <w:p w14:paraId="28FF8E89" w14:textId="77777777" w:rsidR="00397032" w:rsidRDefault="00397032">
      <w:pPr>
        <w:widowControl w:val="0"/>
        <w:spacing w:before="5" w:line="360" w:lineRule="auto"/>
        <w:jc w:val="left"/>
        <w:rPr>
          <w:rFonts w:ascii="Verdana" w:eastAsia="Verdana" w:hAnsi="Verdana" w:cs="Verdana"/>
          <w:color w:val="000000"/>
          <w:sz w:val="28"/>
          <w:szCs w:val="28"/>
          <w:u w:val="single"/>
        </w:rPr>
      </w:pPr>
    </w:p>
    <w:p w14:paraId="6F0BD66A" w14:textId="77777777" w:rsidR="00397032" w:rsidRDefault="00397032">
      <w:pPr>
        <w:widowControl w:val="0"/>
        <w:spacing w:before="5" w:line="360" w:lineRule="auto"/>
        <w:jc w:val="left"/>
        <w:rPr>
          <w:rFonts w:ascii="Verdana" w:eastAsia="Verdana" w:hAnsi="Verdana" w:cs="Verdana"/>
          <w:color w:val="000000"/>
          <w:sz w:val="28"/>
          <w:szCs w:val="28"/>
          <w:u w:val="single"/>
        </w:rPr>
      </w:pPr>
    </w:p>
    <w:p w14:paraId="342D86A3" w14:textId="77777777" w:rsidR="00397032" w:rsidRDefault="00D75DBC">
      <w:pPr>
        <w:widowControl w:val="0"/>
        <w:spacing w:before="5" w:line="360" w:lineRule="auto"/>
        <w:jc w:val="center"/>
        <w:rPr>
          <w:b/>
          <w:color w:val="000000"/>
        </w:rPr>
      </w:pPr>
      <w:r>
        <w:rPr>
          <w:b/>
          <w:color w:val="000000"/>
        </w:rPr>
        <w:t>Le discipline del curricolo – i programmi svolti</w:t>
      </w:r>
    </w:p>
    <w:p w14:paraId="5192E4DE" w14:textId="77777777" w:rsidR="00397032" w:rsidRDefault="00397032">
      <w:pPr>
        <w:widowControl w:val="0"/>
        <w:spacing w:before="5" w:line="360" w:lineRule="auto"/>
        <w:jc w:val="center"/>
        <w:rPr>
          <w:color w:val="000000"/>
          <w:sz w:val="28"/>
          <w:szCs w:val="28"/>
        </w:rPr>
      </w:pPr>
    </w:p>
    <w:tbl>
      <w:tblPr>
        <w:tblStyle w:val="a3"/>
        <w:tblW w:w="10100" w:type="dxa"/>
        <w:tblInd w:w="-360"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10100"/>
      </w:tblGrid>
      <w:tr w:rsidR="00397032" w14:paraId="712AF27B"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B6307B2" w14:textId="77777777" w:rsidR="00397032" w:rsidRDefault="00D75DBC">
            <w:pPr>
              <w:widowControl w:val="0"/>
              <w:jc w:val="center"/>
              <w:rPr>
                <w:b/>
                <w:color w:val="000000"/>
              </w:rPr>
            </w:pPr>
            <w:r>
              <w:rPr>
                <w:b/>
                <w:color w:val="000000"/>
              </w:rPr>
              <w:t>(disciplina)</w:t>
            </w:r>
          </w:p>
        </w:tc>
      </w:tr>
      <w:tr w:rsidR="00397032" w14:paraId="3AF1496D"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7A54914" w14:textId="77777777" w:rsidR="00397032" w:rsidRDefault="00D75DBC">
            <w:pPr>
              <w:widowControl w:val="0"/>
              <w:jc w:val="left"/>
              <w:rPr>
                <w:b/>
                <w:color w:val="000000"/>
              </w:rPr>
            </w:pPr>
            <w:r>
              <w:rPr>
                <w:b/>
                <w:color w:val="000000"/>
              </w:rPr>
              <w:t>Andamento didattico-disciplinare</w:t>
            </w:r>
          </w:p>
        </w:tc>
      </w:tr>
      <w:tr w:rsidR="00397032" w14:paraId="290C3540"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59AA72C" w14:textId="77777777" w:rsidR="00397032" w:rsidRDefault="00397032">
            <w:pPr>
              <w:rPr>
                <w:color w:val="000000"/>
              </w:rPr>
            </w:pPr>
          </w:p>
        </w:tc>
      </w:tr>
      <w:tr w:rsidR="00397032" w14:paraId="0FB6CDE7"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463B22A" w14:textId="77777777" w:rsidR="00397032" w:rsidRDefault="00D75DBC">
            <w:pPr>
              <w:widowControl w:val="0"/>
              <w:rPr>
                <w:b/>
                <w:color w:val="000000"/>
              </w:rPr>
            </w:pPr>
            <w:r>
              <w:rPr>
                <w:b/>
                <w:color w:val="000000"/>
              </w:rPr>
              <w:t>Frequenza delle lezioni</w:t>
            </w:r>
          </w:p>
        </w:tc>
      </w:tr>
      <w:tr w:rsidR="00397032" w14:paraId="3F82FE41"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305C5D2" w14:textId="77777777" w:rsidR="00397032" w:rsidRDefault="00397032">
            <w:pPr>
              <w:widowControl w:val="0"/>
              <w:rPr>
                <w:color w:val="000000"/>
              </w:rPr>
            </w:pPr>
          </w:p>
        </w:tc>
      </w:tr>
      <w:tr w:rsidR="00397032" w14:paraId="5F7BDB13"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F60CBEC" w14:textId="77777777" w:rsidR="00397032" w:rsidRDefault="00D75DBC">
            <w:pPr>
              <w:widowControl w:val="0"/>
            </w:pPr>
            <w:r>
              <w:rPr>
                <w:b/>
                <w:color w:val="000000"/>
              </w:rPr>
              <w:t>Orario annuale delle lezioni</w:t>
            </w:r>
            <w:r>
              <w:rPr>
                <w:color w:val="000000"/>
              </w:rPr>
              <w:t xml:space="preserve"> (33 settimane </w:t>
            </w:r>
            <w:proofErr w:type="spellStart"/>
            <w:r>
              <w:rPr>
                <w:color w:val="000000"/>
              </w:rPr>
              <w:t>x</w:t>
            </w:r>
            <w:proofErr w:type="spellEnd"/>
            <w:r>
              <w:rPr>
                <w:color w:val="000000"/>
              </w:rPr>
              <w:t xml:space="preserve"> ore settimanali di lezione)</w:t>
            </w:r>
          </w:p>
        </w:tc>
      </w:tr>
      <w:tr w:rsidR="00397032" w14:paraId="12EEDF6C"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D90468A" w14:textId="77777777" w:rsidR="00397032" w:rsidRDefault="00397032">
            <w:pPr>
              <w:widowControl w:val="0"/>
              <w:rPr>
                <w:color w:val="000000"/>
              </w:rPr>
            </w:pPr>
          </w:p>
        </w:tc>
      </w:tr>
      <w:tr w:rsidR="00397032" w14:paraId="58090149"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0FDEA0E" w14:textId="77777777" w:rsidR="00397032" w:rsidRDefault="00D75DBC">
            <w:pPr>
              <w:widowControl w:val="0"/>
              <w:rPr>
                <w:b/>
                <w:color w:val="000000"/>
              </w:rPr>
            </w:pPr>
            <w:r>
              <w:rPr>
                <w:b/>
                <w:color w:val="000000"/>
              </w:rPr>
              <w:t>Tipologie di verifiche effettuate</w:t>
            </w:r>
          </w:p>
        </w:tc>
      </w:tr>
      <w:tr w:rsidR="00397032" w14:paraId="7D618B1F"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C83446E" w14:textId="77777777" w:rsidR="00397032" w:rsidRDefault="00D75DBC">
            <w:pPr>
              <w:widowControl w:val="0"/>
            </w:pPr>
            <w:proofErr w:type="gramStart"/>
            <w:r>
              <w:rPr>
                <w:color w:val="000000"/>
              </w:rPr>
              <w:t>[ ]</w:t>
            </w:r>
            <w:proofErr w:type="gramEnd"/>
            <w:r>
              <w:rPr>
                <w:color w:val="000000"/>
              </w:rPr>
              <w:t xml:space="preserve"> </w:t>
            </w:r>
            <w:r>
              <w:t xml:space="preserve">Verifiche </w:t>
            </w:r>
            <w:r>
              <w:rPr>
                <w:color w:val="000000"/>
              </w:rPr>
              <w:t>orali formali</w:t>
            </w:r>
          </w:p>
          <w:p w14:paraId="02E513EB" w14:textId="77777777" w:rsidR="00397032" w:rsidRDefault="00D75DBC">
            <w:pPr>
              <w:widowControl w:val="0"/>
              <w:rPr>
                <w:color w:val="000000"/>
              </w:rPr>
            </w:pPr>
            <w:proofErr w:type="gramStart"/>
            <w:r>
              <w:rPr>
                <w:color w:val="000000"/>
              </w:rPr>
              <w:t>[ ]</w:t>
            </w:r>
            <w:proofErr w:type="gramEnd"/>
            <w:r>
              <w:rPr>
                <w:color w:val="000000"/>
              </w:rPr>
              <w:t xml:space="preserve"> Verifiche scritte in classe</w:t>
            </w:r>
          </w:p>
          <w:p w14:paraId="2939DDD6" w14:textId="77777777" w:rsidR="00397032" w:rsidRDefault="00D75DBC">
            <w:pPr>
              <w:widowControl w:val="0"/>
              <w:rPr>
                <w:color w:val="000000"/>
              </w:rPr>
            </w:pPr>
            <w:proofErr w:type="gramStart"/>
            <w:r>
              <w:rPr>
                <w:color w:val="000000"/>
              </w:rPr>
              <w:t>[ ]</w:t>
            </w:r>
            <w:proofErr w:type="gramEnd"/>
            <w:r>
              <w:rPr>
                <w:color w:val="000000"/>
              </w:rPr>
              <w:t xml:space="preserve"> Esercitazioni scritte a casa e/o su piattaforma</w:t>
            </w:r>
          </w:p>
          <w:p w14:paraId="2C002ED1" w14:textId="77777777" w:rsidR="00397032" w:rsidRDefault="00D75DBC">
            <w:pPr>
              <w:widowControl w:val="0"/>
              <w:rPr>
                <w:color w:val="000000"/>
              </w:rPr>
            </w:pPr>
            <w:proofErr w:type="gramStart"/>
            <w:r>
              <w:rPr>
                <w:color w:val="000000"/>
              </w:rPr>
              <w:t>[ ]</w:t>
            </w:r>
            <w:proofErr w:type="gramEnd"/>
            <w:r>
              <w:rPr>
                <w:color w:val="000000"/>
              </w:rPr>
              <w:t xml:space="preserve"> Relazioni su argomenti</w:t>
            </w:r>
          </w:p>
          <w:p w14:paraId="1E10CAC4" w14:textId="77777777" w:rsidR="00397032" w:rsidRDefault="00D75DBC">
            <w:pPr>
              <w:widowControl w:val="0"/>
              <w:rPr>
                <w:color w:val="000000"/>
              </w:rPr>
            </w:pPr>
            <w:proofErr w:type="gramStart"/>
            <w:r>
              <w:rPr>
                <w:color w:val="000000"/>
              </w:rPr>
              <w:t>[ ]</w:t>
            </w:r>
            <w:proofErr w:type="gramEnd"/>
            <w:r>
              <w:rPr>
                <w:color w:val="000000"/>
              </w:rPr>
              <w:t xml:space="preserve"> Test su piattaforme</w:t>
            </w:r>
          </w:p>
          <w:p w14:paraId="053F7595" w14:textId="77777777" w:rsidR="00397032" w:rsidRDefault="00D75DBC">
            <w:pPr>
              <w:widowControl w:val="0"/>
              <w:rPr>
                <w:color w:val="000000"/>
              </w:rPr>
            </w:pPr>
            <w:proofErr w:type="gramStart"/>
            <w:r>
              <w:rPr>
                <w:color w:val="000000"/>
              </w:rPr>
              <w:t>[ ]</w:t>
            </w:r>
            <w:proofErr w:type="gramEnd"/>
            <w:r>
              <w:rPr>
                <w:color w:val="000000"/>
              </w:rPr>
              <w:t xml:space="preserve"> Interrogazioni informali</w:t>
            </w:r>
          </w:p>
          <w:p w14:paraId="6E8E8754" w14:textId="77777777" w:rsidR="00397032" w:rsidRDefault="00D75DBC">
            <w:pPr>
              <w:widowControl w:val="0"/>
            </w:pPr>
            <w:proofErr w:type="gramStart"/>
            <w:r>
              <w:t>[ ]</w:t>
            </w:r>
            <w:proofErr w:type="gramEnd"/>
            <w:r>
              <w:t xml:space="preserve"> Presentazioni individuali digitali</w:t>
            </w:r>
          </w:p>
          <w:p w14:paraId="6CEA962D" w14:textId="77777777" w:rsidR="00397032" w:rsidRDefault="00D75DBC">
            <w:pPr>
              <w:widowControl w:val="0"/>
            </w:pPr>
            <w:proofErr w:type="gramStart"/>
            <w:r>
              <w:t>[ ]</w:t>
            </w:r>
            <w:proofErr w:type="gramEnd"/>
            <w:r>
              <w:t xml:space="preserve"> Presentazioni di gruppo digitali</w:t>
            </w:r>
          </w:p>
          <w:p w14:paraId="7E903581" w14:textId="77777777" w:rsidR="00397032" w:rsidRDefault="00D75DBC">
            <w:pPr>
              <w:widowControl w:val="0"/>
            </w:pPr>
            <w:r>
              <w:t>[ ] Prove autentiche/progetti</w:t>
            </w:r>
            <w:r>
              <w:rPr>
                <w:color w:val="000000"/>
              </w:rPr>
              <w:t xml:space="preserve">                         </w:t>
            </w:r>
          </w:p>
        </w:tc>
      </w:tr>
      <w:tr w:rsidR="00397032" w14:paraId="3AC76922"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2232ECE" w14:textId="77777777" w:rsidR="00397032" w:rsidRDefault="00D75DBC">
            <w:pPr>
              <w:widowControl w:val="0"/>
              <w:rPr>
                <w:b/>
                <w:color w:val="000000"/>
              </w:rPr>
            </w:pPr>
            <w:r>
              <w:rPr>
                <w:b/>
                <w:color w:val="000000"/>
              </w:rPr>
              <w:lastRenderedPageBreak/>
              <w:t>Profitto e rendimento scolastico</w:t>
            </w:r>
          </w:p>
        </w:tc>
      </w:tr>
      <w:tr w:rsidR="00397032" w14:paraId="4CD88FCC"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18FE18" w14:textId="77777777" w:rsidR="00397032" w:rsidRDefault="00397032">
            <w:pPr>
              <w:jc w:val="left"/>
              <w:rPr>
                <w:color w:val="000000"/>
              </w:rPr>
            </w:pPr>
          </w:p>
        </w:tc>
      </w:tr>
      <w:tr w:rsidR="00397032" w14:paraId="544F03A1"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115DFA" w14:textId="77777777" w:rsidR="00397032" w:rsidRDefault="00D75DBC">
            <w:pPr>
              <w:widowControl w:val="0"/>
            </w:pPr>
            <w:r>
              <w:rPr>
                <w:b/>
                <w:color w:val="000000"/>
              </w:rPr>
              <w:t>Svolgimento del programma</w:t>
            </w:r>
            <w:r>
              <w:rPr>
                <w:color w:val="000000"/>
              </w:rPr>
              <w:t xml:space="preserve"> (argomenti e contenuti a parte. Vengono indicati sinteticamente i tempi, le linee guida e gli obiettivi)</w:t>
            </w:r>
          </w:p>
        </w:tc>
      </w:tr>
      <w:tr w:rsidR="00397032" w14:paraId="3B1ADBB6"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64B2016" w14:textId="77777777" w:rsidR="00397032" w:rsidRDefault="00D75DBC">
            <w:pPr>
              <w:widowControl w:val="0"/>
              <w:rPr>
                <w:b/>
                <w:color w:val="000000"/>
              </w:rPr>
            </w:pPr>
            <w:r>
              <w:rPr>
                <w:b/>
                <w:color w:val="000000"/>
              </w:rPr>
              <w:t>Vedi allegato</w:t>
            </w:r>
          </w:p>
        </w:tc>
      </w:tr>
      <w:tr w:rsidR="00397032" w14:paraId="0D26CA0F"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06BA85E" w14:textId="77777777" w:rsidR="00397032" w:rsidRDefault="00D75DBC">
            <w:pPr>
              <w:widowControl w:val="0"/>
            </w:pPr>
            <w:r>
              <w:rPr>
                <w:b/>
                <w:color w:val="000000"/>
              </w:rPr>
              <w:t xml:space="preserve">Attività parascolastiche attinenti alla </w:t>
            </w:r>
            <w:r>
              <w:rPr>
                <w:b/>
              </w:rPr>
              <w:t>disciplina</w:t>
            </w:r>
            <w:r>
              <w:rPr>
                <w:color w:val="000000"/>
              </w:rPr>
              <w:t xml:space="preserve"> (Iniziative a cui la classe ha partecipato, </w:t>
            </w:r>
            <w:r>
              <w:t xml:space="preserve">all’interno </w:t>
            </w:r>
            <w:r>
              <w:rPr>
                <w:color w:val="000000"/>
              </w:rPr>
              <w:t xml:space="preserve"> e al di fuori della scuola, anche negli anni precedenti)</w:t>
            </w:r>
          </w:p>
        </w:tc>
      </w:tr>
      <w:tr w:rsidR="00397032" w14:paraId="56AA7C8A"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42265DC" w14:textId="77777777" w:rsidR="00397032" w:rsidRDefault="00D75DBC">
            <w:pPr>
              <w:widowControl w:val="0"/>
            </w:pPr>
            <w:r>
              <w:rPr>
                <w:i/>
              </w:rPr>
              <w:t xml:space="preserve">Es. </w:t>
            </w:r>
            <w:r>
              <w:rPr>
                <w:i/>
                <w:color w:val="000000"/>
              </w:rPr>
              <w:t xml:space="preserve">Gli studenti hanno partecipato a diversi incontri, cineforum e dibattiti sul tema </w:t>
            </w:r>
            <w:r>
              <w:rPr>
                <w:i/>
              </w:rPr>
              <w:t>...</w:t>
            </w:r>
          </w:p>
        </w:tc>
      </w:tr>
      <w:tr w:rsidR="00397032" w14:paraId="61E7DA0D" w14:textId="77777777">
        <w:trPr>
          <w:trHeight w:val="395"/>
        </w:trPr>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578AF3E" w14:textId="77777777" w:rsidR="00397032" w:rsidRDefault="00D75DBC">
            <w:pPr>
              <w:widowControl w:val="0"/>
              <w:rPr>
                <w:b/>
                <w:color w:val="000000"/>
              </w:rPr>
            </w:pPr>
            <w:r>
              <w:rPr>
                <w:b/>
                <w:color w:val="000000"/>
              </w:rPr>
              <w:t xml:space="preserve">Attività e corsi di sostegno/recupero: </w:t>
            </w:r>
          </w:p>
        </w:tc>
      </w:tr>
      <w:tr w:rsidR="00397032" w14:paraId="57DFB145"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A52095" w14:textId="77777777" w:rsidR="00397032" w:rsidRDefault="00397032">
            <w:pPr>
              <w:jc w:val="center"/>
              <w:rPr>
                <w:color w:val="000000"/>
              </w:rPr>
            </w:pPr>
          </w:p>
        </w:tc>
      </w:tr>
      <w:tr w:rsidR="00397032" w14:paraId="7A4807D7" w14:textId="77777777">
        <w:tc>
          <w:tcPr>
            <w:tcW w:w="1010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BA0864C" w14:textId="77777777" w:rsidR="00397032" w:rsidRDefault="00397032">
            <w:pPr>
              <w:rPr>
                <w:color w:val="000000"/>
              </w:rPr>
            </w:pPr>
          </w:p>
          <w:p w14:paraId="184CF079" w14:textId="77777777" w:rsidR="00397032" w:rsidRDefault="00397032">
            <w:pPr>
              <w:widowControl w:val="0"/>
              <w:rPr>
                <w:color w:val="000000"/>
              </w:rPr>
            </w:pPr>
          </w:p>
          <w:p w14:paraId="5AB203C8" w14:textId="77777777" w:rsidR="00397032" w:rsidRDefault="00397032">
            <w:pPr>
              <w:widowControl w:val="0"/>
              <w:rPr>
                <w:color w:val="000000"/>
              </w:rPr>
            </w:pPr>
          </w:p>
        </w:tc>
      </w:tr>
    </w:tbl>
    <w:p w14:paraId="3861AA6F" w14:textId="77777777" w:rsidR="00397032" w:rsidRDefault="00397032">
      <w:pPr>
        <w:widowControl w:val="0"/>
        <w:spacing w:before="5" w:line="360" w:lineRule="auto"/>
        <w:jc w:val="left"/>
        <w:rPr>
          <w:rFonts w:ascii="Verdana" w:eastAsia="Verdana" w:hAnsi="Verdana" w:cs="Verdana"/>
          <w:color w:val="000000"/>
          <w:sz w:val="28"/>
          <w:szCs w:val="28"/>
          <w:u w:val="single"/>
        </w:rPr>
      </w:pPr>
    </w:p>
    <w:p w14:paraId="15D42A63" w14:textId="77777777" w:rsidR="00397032" w:rsidRDefault="00D75DBC">
      <w:pPr>
        <w:widowControl w:val="0"/>
        <w:spacing w:before="5" w:line="360" w:lineRule="auto"/>
        <w:rPr>
          <w:b/>
          <w:u w:val="single"/>
        </w:rPr>
      </w:pPr>
      <w:r>
        <w:rPr>
          <w:b/>
          <w:u w:val="single"/>
        </w:rPr>
        <w:t>Studenti con disabilità:</w:t>
      </w:r>
    </w:p>
    <w:p w14:paraId="076AC513" w14:textId="77777777" w:rsidR="00397032" w:rsidRDefault="00D75DBC">
      <w:pPr>
        <w:widowControl w:val="0"/>
        <w:spacing w:before="5" w:line="360" w:lineRule="auto"/>
        <w:rPr>
          <w:u w:val="single"/>
        </w:rPr>
      </w:pPr>
      <w:r>
        <w:rPr>
          <w:u w:val="single"/>
        </w:rPr>
        <w:t xml:space="preserve"> tipologia prova d’esame (con valore equipollente o non equipollente/differenziata)</w:t>
      </w:r>
    </w:p>
    <w:p w14:paraId="26172AB8" w14:textId="77777777" w:rsidR="00397032" w:rsidRDefault="00D75DBC">
      <w:pPr>
        <w:widowControl w:val="0"/>
        <w:spacing w:before="5" w:line="360" w:lineRule="auto"/>
        <w:rPr>
          <w:u w:val="single"/>
        </w:rPr>
      </w:pPr>
      <w:r>
        <w:rPr>
          <w:u w:val="single"/>
        </w:rPr>
        <w:t xml:space="preserve">svolgimento (o non </w:t>
      </w:r>
      <w:proofErr w:type="gramStart"/>
      <w:r>
        <w:rPr>
          <w:u w:val="single"/>
        </w:rPr>
        <w:t>svolgimento )</w:t>
      </w:r>
      <w:proofErr w:type="gramEnd"/>
      <w:r>
        <w:rPr>
          <w:u w:val="single"/>
        </w:rPr>
        <w:t xml:space="preserve"> dell’esame; in caso di svolgimento va deciso in base alla disabilità e al tipo di programmazione se  in presenza o in modalità telematica(es. patologie gravi)</w:t>
      </w:r>
    </w:p>
    <w:p w14:paraId="61CE8CE3" w14:textId="77777777" w:rsidR="00397032" w:rsidRDefault="00D75DBC">
      <w:pPr>
        <w:widowControl w:val="0"/>
        <w:spacing w:before="5" w:line="360" w:lineRule="auto"/>
        <w:rPr>
          <w:u w:val="single"/>
        </w:rPr>
      </w:pPr>
      <w:r>
        <w:rPr>
          <w:u w:val="single"/>
        </w:rPr>
        <w:t>presenza del docente di sostegno e del personale esperto durante l’esame</w:t>
      </w:r>
    </w:p>
    <w:p w14:paraId="4BFFDB92" w14:textId="77777777" w:rsidR="00397032" w:rsidRDefault="00D75DBC">
      <w:pPr>
        <w:widowControl w:val="0"/>
        <w:spacing w:before="5" w:line="360" w:lineRule="auto"/>
        <w:rPr>
          <w:b/>
          <w:u w:val="single"/>
        </w:rPr>
      </w:pPr>
      <w:r>
        <w:rPr>
          <w:b/>
          <w:u w:val="single"/>
        </w:rPr>
        <w:t>Studenti con DSA:</w:t>
      </w:r>
    </w:p>
    <w:p w14:paraId="31975A97" w14:textId="77777777" w:rsidR="00397032" w:rsidRDefault="00D75DBC">
      <w:pPr>
        <w:widowControl w:val="0"/>
        <w:spacing w:before="5" w:line="360" w:lineRule="auto"/>
        <w:rPr>
          <w:u w:val="single"/>
        </w:rPr>
      </w:pPr>
      <w:r>
        <w:rPr>
          <w:u w:val="single"/>
        </w:rPr>
        <w:t>modalità di svolgimento della prova d’esame e strumenti compensativi da far utilizzare durante il colloquio</w:t>
      </w:r>
    </w:p>
    <w:p w14:paraId="167B1193" w14:textId="77777777" w:rsidR="00397032" w:rsidRDefault="00D75DBC">
      <w:pPr>
        <w:rPr>
          <w:b/>
        </w:rPr>
      </w:pPr>
      <w:bookmarkStart w:id="2" w:name="1fob9te" w:colFirst="0" w:colLast="0"/>
      <w:bookmarkEnd w:id="2"/>
      <w:r>
        <w:br w:type="page"/>
      </w:r>
    </w:p>
    <w:p w14:paraId="0A5DE928" w14:textId="77777777" w:rsidR="00397032" w:rsidRDefault="00D75DBC">
      <w:pPr>
        <w:jc w:val="center"/>
        <w:rPr>
          <w:b/>
        </w:rPr>
      </w:pPr>
      <w:r>
        <w:rPr>
          <w:b/>
        </w:rPr>
        <w:lastRenderedPageBreak/>
        <w:t>PROGRAMMI</w:t>
      </w:r>
    </w:p>
    <w:p w14:paraId="4FC65236" w14:textId="77777777" w:rsidR="00397032" w:rsidRDefault="00397032">
      <w:pPr>
        <w:widowControl w:val="0"/>
        <w:spacing w:before="5" w:line="360" w:lineRule="auto"/>
        <w:rPr>
          <w:color w:val="000080"/>
        </w:rPr>
      </w:pPr>
    </w:p>
    <w:p w14:paraId="064CC1AE" w14:textId="77777777" w:rsidR="00397032" w:rsidRDefault="00397032">
      <w:pPr>
        <w:widowControl w:val="0"/>
        <w:spacing w:before="5" w:line="360" w:lineRule="auto"/>
        <w:rPr>
          <w:color w:val="000080"/>
        </w:rPr>
      </w:pPr>
    </w:p>
    <w:p w14:paraId="49AEDE71" w14:textId="77777777" w:rsidR="00397032" w:rsidRDefault="00D75DBC">
      <w:pPr>
        <w:rPr>
          <w:b/>
        </w:rPr>
      </w:pPr>
      <w:r>
        <w:rPr>
          <w:b/>
        </w:rPr>
        <w:t xml:space="preserve">                                       </w:t>
      </w:r>
    </w:p>
    <w:p w14:paraId="549871A9" w14:textId="77777777" w:rsidR="00397032" w:rsidRDefault="00397032">
      <w:pPr>
        <w:jc w:val="center"/>
      </w:pPr>
    </w:p>
    <w:p w14:paraId="774D4DB6" w14:textId="77777777" w:rsidR="00397032" w:rsidRDefault="00397032">
      <w:pPr>
        <w:jc w:val="center"/>
      </w:pPr>
    </w:p>
    <w:p w14:paraId="6BAB3FD7" w14:textId="77777777" w:rsidR="00397032" w:rsidRDefault="00397032">
      <w:pPr>
        <w:jc w:val="center"/>
      </w:pPr>
    </w:p>
    <w:p w14:paraId="23BD1DB5" w14:textId="77777777" w:rsidR="00397032" w:rsidRDefault="00397032">
      <w:pPr>
        <w:jc w:val="center"/>
      </w:pPr>
    </w:p>
    <w:p w14:paraId="2929734F" w14:textId="77777777" w:rsidR="00397032" w:rsidRDefault="00397032">
      <w:pPr>
        <w:jc w:val="center"/>
      </w:pPr>
    </w:p>
    <w:p w14:paraId="36396D46" w14:textId="77777777" w:rsidR="00397032" w:rsidRDefault="00397032">
      <w:pPr>
        <w:jc w:val="center"/>
      </w:pPr>
    </w:p>
    <w:p w14:paraId="5421EC85" w14:textId="77777777" w:rsidR="00397032" w:rsidRDefault="00397032">
      <w:pPr>
        <w:widowControl w:val="0"/>
        <w:spacing w:before="5" w:line="360" w:lineRule="auto"/>
        <w:rPr>
          <w:u w:val="single"/>
        </w:rPr>
      </w:pPr>
    </w:p>
    <w:p w14:paraId="347B9F35" w14:textId="77777777" w:rsidR="00397032" w:rsidRDefault="00397032"/>
    <w:p w14:paraId="05977585" w14:textId="77777777" w:rsidR="00397032" w:rsidRDefault="00397032">
      <w:pPr>
        <w:widowControl w:val="0"/>
        <w:spacing w:before="5" w:line="360" w:lineRule="auto"/>
        <w:rPr>
          <w:rFonts w:ascii="Arial" w:eastAsia="Arial" w:hAnsi="Arial" w:cs="Arial"/>
          <w:color w:val="000080"/>
          <w:sz w:val="20"/>
          <w:szCs w:val="20"/>
        </w:rPr>
      </w:pPr>
    </w:p>
    <w:p w14:paraId="1E842AD0" w14:textId="77777777" w:rsidR="00397032" w:rsidRDefault="00397032">
      <w:pPr>
        <w:widowControl w:val="0"/>
        <w:spacing w:before="5" w:line="360" w:lineRule="auto"/>
        <w:rPr>
          <w:rFonts w:ascii="Arial" w:eastAsia="Arial" w:hAnsi="Arial" w:cs="Arial"/>
          <w:color w:val="000080"/>
          <w:sz w:val="20"/>
          <w:szCs w:val="20"/>
        </w:rPr>
      </w:pPr>
    </w:p>
    <w:p w14:paraId="4F6B2994" w14:textId="77777777" w:rsidR="00397032" w:rsidRDefault="00397032">
      <w:pPr>
        <w:widowControl w:val="0"/>
        <w:spacing w:before="5" w:line="360" w:lineRule="auto"/>
        <w:rPr>
          <w:rFonts w:ascii="Arial" w:eastAsia="Arial" w:hAnsi="Arial" w:cs="Arial"/>
          <w:color w:val="000080"/>
          <w:sz w:val="20"/>
          <w:szCs w:val="20"/>
        </w:rPr>
      </w:pPr>
    </w:p>
    <w:p w14:paraId="5D26FF8F" w14:textId="77777777" w:rsidR="00397032" w:rsidRDefault="00397032">
      <w:pPr>
        <w:widowControl w:val="0"/>
        <w:spacing w:before="5" w:line="360" w:lineRule="auto"/>
        <w:rPr>
          <w:rFonts w:ascii="Arial" w:eastAsia="Arial" w:hAnsi="Arial" w:cs="Arial"/>
          <w:color w:val="000080"/>
          <w:sz w:val="20"/>
          <w:szCs w:val="20"/>
        </w:rPr>
      </w:pPr>
    </w:p>
    <w:p w14:paraId="3C270743" w14:textId="77777777" w:rsidR="00397032" w:rsidRDefault="00397032">
      <w:pPr>
        <w:widowControl w:val="0"/>
        <w:spacing w:before="5" w:line="360" w:lineRule="auto"/>
        <w:rPr>
          <w:rFonts w:ascii="Arial" w:eastAsia="Arial" w:hAnsi="Arial" w:cs="Arial"/>
          <w:color w:val="000080"/>
          <w:sz w:val="20"/>
          <w:szCs w:val="20"/>
        </w:rPr>
      </w:pPr>
    </w:p>
    <w:p w14:paraId="404E67E9" w14:textId="77777777" w:rsidR="00397032" w:rsidRDefault="00397032">
      <w:pPr>
        <w:widowControl w:val="0"/>
        <w:spacing w:before="5" w:line="360" w:lineRule="auto"/>
        <w:rPr>
          <w:rFonts w:ascii="Arial" w:eastAsia="Arial" w:hAnsi="Arial" w:cs="Arial"/>
          <w:color w:val="000080"/>
          <w:sz w:val="20"/>
          <w:szCs w:val="20"/>
        </w:rPr>
      </w:pPr>
    </w:p>
    <w:p w14:paraId="1AF535EE" w14:textId="77777777" w:rsidR="00397032" w:rsidRDefault="00397032">
      <w:pPr>
        <w:widowControl w:val="0"/>
        <w:spacing w:before="5" w:line="360" w:lineRule="auto"/>
        <w:rPr>
          <w:rFonts w:ascii="Arial" w:eastAsia="Arial" w:hAnsi="Arial" w:cs="Arial"/>
          <w:color w:val="000080"/>
          <w:sz w:val="20"/>
          <w:szCs w:val="20"/>
        </w:rPr>
      </w:pPr>
    </w:p>
    <w:p w14:paraId="4C22AE99" w14:textId="77777777" w:rsidR="00397032" w:rsidRDefault="00397032">
      <w:pPr>
        <w:widowControl w:val="0"/>
        <w:spacing w:before="5" w:line="360" w:lineRule="auto"/>
        <w:rPr>
          <w:rFonts w:ascii="Arial" w:eastAsia="Arial" w:hAnsi="Arial" w:cs="Arial"/>
          <w:color w:val="000080"/>
          <w:sz w:val="20"/>
          <w:szCs w:val="20"/>
        </w:rPr>
      </w:pPr>
    </w:p>
    <w:p w14:paraId="6990F3D4" w14:textId="77777777" w:rsidR="00397032" w:rsidRDefault="00397032">
      <w:pPr>
        <w:widowControl w:val="0"/>
        <w:spacing w:before="5" w:line="360" w:lineRule="auto"/>
        <w:rPr>
          <w:rFonts w:ascii="Arial" w:eastAsia="Arial" w:hAnsi="Arial" w:cs="Arial"/>
          <w:color w:val="000080"/>
          <w:sz w:val="20"/>
          <w:szCs w:val="20"/>
        </w:rPr>
      </w:pPr>
    </w:p>
    <w:p w14:paraId="78E6FA75" w14:textId="77777777" w:rsidR="00397032" w:rsidRDefault="00397032">
      <w:pPr>
        <w:widowControl w:val="0"/>
        <w:spacing w:before="5" w:line="360" w:lineRule="auto"/>
        <w:rPr>
          <w:rFonts w:ascii="Arial" w:eastAsia="Arial" w:hAnsi="Arial" w:cs="Arial"/>
          <w:color w:val="000080"/>
          <w:sz w:val="20"/>
          <w:szCs w:val="20"/>
        </w:rPr>
      </w:pPr>
    </w:p>
    <w:p w14:paraId="502350AA" w14:textId="77777777" w:rsidR="00397032" w:rsidRDefault="00397032">
      <w:pPr>
        <w:widowControl w:val="0"/>
        <w:spacing w:before="5" w:line="360" w:lineRule="auto"/>
        <w:rPr>
          <w:rFonts w:ascii="Arial" w:eastAsia="Arial" w:hAnsi="Arial" w:cs="Arial"/>
          <w:color w:val="000080"/>
          <w:sz w:val="20"/>
          <w:szCs w:val="20"/>
        </w:rPr>
      </w:pPr>
    </w:p>
    <w:p w14:paraId="75DA74D4" w14:textId="77777777" w:rsidR="00397032" w:rsidRDefault="00397032">
      <w:pPr>
        <w:widowControl w:val="0"/>
        <w:spacing w:before="5" w:line="360" w:lineRule="auto"/>
        <w:rPr>
          <w:rFonts w:ascii="Arial" w:eastAsia="Arial" w:hAnsi="Arial" w:cs="Arial"/>
          <w:color w:val="000080"/>
          <w:sz w:val="20"/>
          <w:szCs w:val="20"/>
        </w:rPr>
      </w:pPr>
    </w:p>
    <w:p w14:paraId="58C0D882" w14:textId="77777777" w:rsidR="00397032" w:rsidRDefault="00397032">
      <w:pPr>
        <w:widowControl w:val="0"/>
        <w:spacing w:before="5" w:line="360" w:lineRule="auto"/>
        <w:rPr>
          <w:rFonts w:ascii="Arial" w:eastAsia="Arial" w:hAnsi="Arial" w:cs="Arial"/>
          <w:color w:val="000080"/>
          <w:sz w:val="20"/>
          <w:szCs w:val="20"/>
        </w:rPr>
      </w:pPr>
    </w:p>
    <w:p w14:paraId="793ED7DA" w14:textId="77777777" w:rsidR="00397032" w:rsidRDefault="00397032">
      <w:pPr>
        <w:widowControl w:val="0"/>
        <w:spacing w:before="5" w:line="360" w:lineRule="auto"/>
        <w:rPr>
          <w:rFonts w:ascii="Arial" w:eastAsia="Arial" w:hAnsi="Arial" w:cs="Arial"/>
          <w:color w:val="000080"/>
          <w:sz w:val="20"/>
          <w:szCs w:val="20"/>
        </w:rPr>
      </w:pPr>
    </w:p>
    <w:p w14:paraId="7AEBC439" w14:textId="77777777" w:rsidR="00397032" w:rsidRDefault="00397032">
      <w:pPr>
        <w:widowControl w:val="0"/>
        <w:spacing w:before="5" w:line="360" w:lineRule="auto"/>
        <w:rPr>
          <w:rFonts w:ascii="Arial" w:eastAsia="Arial" w:hAnsi="Arial" w:cs="Arial"/>
          <w:color w:val="000080"/>
          <w:sz w:val="20"/>
          <w:szCs w:val="20"/>
        </w:rPr>
      </w:pPr>
    </w:p>
    <w:p w14:paraId="41D3ACA1" w14:textId="77777777" w:rsidR="00397032" w:rsidRDefault="00397032">
      <w:pPr>
        <w:widowControl w:val="0"/>
        <w:spacing w:before="5" w:line="360" w:lineRule="auto"/>
        <w:rPr>
          <w:rFonts w:ascii="Arial" w:eastAsia="Arial" w:hAnsi="Arial" w:cs="Arial"/>
          <w:color w:val="000080"/>
          <w:sz w:val="20"/>
          <w:szCs w:val="20"/>
        </w:rPr>
      </w:pPr>
    </w:p>
    <w:p w14:paraId="709261F2" w14:textId="77777777" w:rsidR="00397032" w:rsidRDefault="00397032">
      <w:pPr>
        <w:widowControl w:val="0"/>
        <w:spacing w:before="5" w:line="360" w:lineRule="auto"/>
        <w:rPr>
          <w:rFonts w:ascii="Arial" w:eastAsia="Arial" w:hAnsi="Arial" w:cs="Arial"/>
          <w:color w:val="000080"/>
          <w:sz w:val="20"/>
          <w:szCs w:val="20"/>
        </w:rPr>
      </w:pPr>
    </w:p>
    <w:p w14:paraId="3AC4695D" w14:textId="77777777" w:rsidR="00397032" w:rsidRDefault="00397032">
      <w:pPr>
        <w:widowControl w:val="0"/>
        <w:spacing w:before="5" w:line="360" w:lineRule="auto"/>
        <w:rPr>
          <w:rFonts w:ascii="Arial" w:eastAsia="Arial" w:hAnsi="Arial" w:cs="Arial"/>
          <w:color w:val="000080"/>
          <w:sz w:val="20"/>
          <w:szCs w:val="20"/>
        </w:rPr>
      </w:pPr>
    </w:p>
    <w:p w14:paraId="1C0AF6B8" w14:textId="77777777" w:rsidR="00397032" w:rsidRDefault="00397032">
      <w:pPr>
        <w:widowControl w:val="0"/>
        <w:spacing w:before="5" w:line="360" w:lineRule="auto"/>
        <w:rPr>
          <w:rFonts w:ascii="Arial" w:eastAsia="Arial" w:hAnsi="Arial" w:cs="Arial"/>
          <w:color w:val="000080"/>
          <w:sz w:val="20"/>
          <w:szCs w:val="20"/>
        </w:rPr>
      </w:pPr>
    </w:p>
    <w:p w14:paraId="6BA7B3D4" w14:textId="77777777" w:rsidR="00397032" w:rsidRDefault="00397032">
      <w:pPr>
        <w:widowControl w:val="0"/>
        <w:spacing w:before="5" w:line="360" w:lineRule="auto"/>
        <w:rPr>
          <w:rFonts w:ascii="Arial" w:eastAsia="Arial" w:hAnsi="Arial" w:cs="Arial"/>
          <w:color w:val="000080"/>
          <w:sz w:val="20"/>
          <w:szCs w:val="20"/>
        </w:rPr>
      </w:pPr>
    </w:p>
    <w:p w14:paraId="1BAAB4B1" w14:textId="77777777" w:rsidR="00397032" w:rsidRDefault="00397032">
      <w:pPr>
        <w:widowControl w:val="0"/>
        <w:spacing w:before="5" w:line="360" w:lineRule="auto"/>
        <w:rPr>
          <w:rFonts w:ascii="Arial" w:eastAsia="Arial" w:hAnsi="Arial" w:cs="Arial"/>
          <w:color w:val="000080"/>
          <w:sz w:val="20"/>
          <w:szCs w:val="20"/>
        </w:rPr>
      </w:pPr>
    </w:p>
    <w:p w14:paraId="7EE2BAB2" w14:textId="77777777" w:rsidR="00397032" w:rsidRDefault="00397032">
      <w:pPr>
        <w:widowControl w:val="0"/>
        <w:spacing w:before="5" w:line="360" w:lineRule="auto"/>
        <w:rPr>
          <w:rFonts w:ascii="Arial" w:eastAsia="Arial" w:hAnsi="Arial" w:cs="Arial"/>
          <w:color w:val="000080"/>
          <w:sz w:val="20"/>
          <w:szCs w:val="20"/>
        </w:rPr>
      </w:pPr>
    </w:p>
    <w:p w14:paraId="5B213B0B" w14:textId="77777777" w:rsidR="00397032" w:rsidRDefault="00D75DBC">
      <w:pPr>
        <w:rPr>
          <w:b/>
          <w:sz w:val="28"/>
          <w:szCs w:val="28"/>
        </w:rPr>
      </w:pPr>
      <w:r>
        <w:br w:type="page"/>
      </w:r>
    </w:p>
    <w:p w14:paraId="24E302EB" w14:textId="77777777" w:rsidR="00397032" w:rsidRDefault="00397032">
      <w:pPr>
        <w:widowControl w:val="0"/>
        <w:spacing w:before="5" w:line="360" w:lineRule="auto"/>
        <w:jc w:val="center"/>
      </w:pPr>
    </w:p>
    <w:p w14:paraId="33F3B6C1" w14:textId="77777777" w:rsidR="00397032" w:rsidRDefault="00D75DBC">
      <w:pPr>
        <w:widowControl w:val="0"/>
        <w:spacing w:before="5" w:line="360" w:lineRule="auto"/>
      </w:pPr>
      <w:r>
        <w:rPr>
          <w:b/>
          <w:sz w:val="28"/>
          <w:szCs w:val="28"/>
        </w:rPr>
        <w:t xml:space="preserve">CANDIDATI </w:t>
      </w:r>
      <w:proofErr w:type="gramStart"/>
      <w:r>
        <w:rPr>
          <w:b/>
          <w:sz w:val="28"/>
          <w:szCs w:val="28"/>
        </w:rPr>
        <w:t>ESTERNI</w:t>
      </w:r>
      <w:r>
        <w:rPr>
          <w:rFonts w:ascii="Arial" w:eastAsia="Arial" w:hAnsi="Arial" w:cs="Arial"/>
          <w:color w:val="000080"/>
          <w:sz w:val="20"/>
          <w:szCs w:val="20"/>
        </w:rPr>
        <w:t xml:space="preserve"> :</w:t>
      </w:r>
      <w:proofErr w:type="gramEnd"/>
      <w:r>
        <w:rPr>
          <w:rFonts w:ascii="Arial" w:eastAsia="Arial" w:hAnsi="Arial" w:cs="Arial"/>
          <w:color w:val="000080"/>
          <w:sz w:val="20"/>
          <w:szCs w:val="20"/>
        </w:rPr>
        <w:t xml:space="preserve"> </w:t>
      </w:r>
    </w:p>
    <w:p w14:paraId="27B6EB99" w14:textId="77777777" w:rsidR="00397032" w:rsidRDefault="00D75DBC">
      <w:pPr>
        <w:jc w:val="left"/>
        <w:rPr>
          <w:color w:val="000001"/>
        </w:rPr>
      </w:pPr>
      <w:r>
        <w:rPr>
          <w:color w:val="000001"/>
        </w:rPr>
        <w:t>Avvenuta disamina</w:t>
      </w:r>
      <w:r>
        <w:rPr>
          <w:rFonts w:ascii="Arial" w:eastAsia="Arial" w:hAnsi="Arial" w:cs="Arial"/>
          <w:color w:val="000080"/>
        </w:rPr>
        <w:t xml:space="preserve"> </w:t>
      </w:r>
      <w:r>
        <w:rPr>
          <w:color w:val="000001"/>
        </w:rPr>
        <w:t xml:space="preserve">della documentazione nel </w:t>
      </w:r>
      <w:proofErr w:type="spellStart"/>
      <w:r>
        <w:rPr>
          <w:color w:val="000001"/>
        </w:rPr>
        <w:t>cdc</w:t>
      </w:r>
      <w:proofErr w:type="spellEnd"/>
      <w:r>
        <w:rPr>
          <w:color w:val="000001"/>
        </w:rPr>
        <w:t xml:space="preserve"> del…</w:t>
      </w:r>
    </w:p>
    <w:p w14:paraId="2F790C1F" w14:textId="77777777" w:rsidR="00397032" w:rsidRDefault="00D75DBC">
      <w:pPr>
        <w:rPr>
          <w:color w:val="000001"/>
        </w:rPr>
      </w:pPr>
      <w:r>
        <w:rPr>
          <w:color w:val="000001"/>
        </w:rPr>
        <w:t>Esame preliminare pianificato in data…</w:t>
      </w:r>
      <w:r>
        <w:br w:type="page"/>
      </w:r>
    </w:p>
    <w:p w14:paraId="51D2DC4D" w14:textId="77777777" w:rsidR="00397032" w:rsidRDefault="00D75DBC">
      <w:pPr>
        <w:jc w:val="center"/>
        <w:rPr>
          <w:b/>
          <w:sz w:val="28"/>
          <w:szCs w:val="28"/>
        </w:rPr>
      </w:pPr>
      <w:r>
        <w:rPr>
          <w:b/>
          <w:sz w:val="28"/>
          <w:szCs w:val="28"/>
        </w:rPr>
        <w:lastRenderedPageBreak/>
        <w:t>CRITERI DI VERIFICA E VALUTAZIONE</w:t>
      </w:r>
    </w:p>
    <w:p w14:paraId="215A440D" w14:textId="77777777" w:rsidR="00397032" w:rsidRDefault="00397032">
      <w:pPr>
        <w:jc w:val="center"/>
        <w:rPr>
          <w:color w:val="000000"/>
          <w:sz w:val="32"/>
          <w:szCs w:val="32"/>
          <w:u w:val="single"/>
        </w:rPr>
      </w:pPr>
    </w:p>
    <w:p w14:paraId="1EF1648A" w14:textId="77777777" w:rsidR="00397032" w:rsidRDefault="00D75DBC">
      <w:r>
        <w:rPr>
          <w:color w:val="000000"/>
        </w:rPr>
        <w:t>Il Collegio dei Docenti,</w:t>
      </w:r>
      <w:r>
        <w:t xml:space="preserve"> con particolare attenzione al</w:t>
      </w:r>
      <w:r>
        <w:rPr>
          <w:color w:val="000000"/>
        </w:rPr>
        <w:t>le indicazioni ministerial</w:t>
      </w:r>
      <w:r>
        <w:t>i della nota MIUR n.</w:t>
      </w:r>
      <w:r>
        <w:rPr>
          <w:color w:val="000000"/>
        </w:rPr>
        <w:t xml:space="preserve"> </w:t>
      </w:r>
      <w:r>
        <w:t>…</w:t>
      </w:r>
      <w:r>
        <w:rPr>
          <w:color w:val="000000"/>
        </w:rPr>
        <w:t xml:space="preserve"> del </w:t>
      </w:r>
      <w:r>
        <w:t>…</w:t>
      </w:r>
      <w:r>
        <w:rPr>
          <w:color w:val="000000"/>
        </w:rPr>
        <w:t xml:space="preserve"> ma</w:t>
      </w:r>
      <w:r>
        <w:t>ggio</w:t>
      </w:r>
      <w:r>
        <w:rPr>
          <w:color w:val="000000"/>
        </w:rPr>
        <w:t xml:space="preserve"> 202</w:t>
      </w:r>
      <w:r>
        <w:t>2</w:t>
      </w:r>
      <w:r>
        <w:rPr>
          <w:color w:val="000000"/>
        </w:rPr>
        <w:t xml:space="preserve">, e </w:t>
      </w:r>
      <w:r>
        <w:t>in conformità al Piano della Didattica Digitale Integrata</w:t>
      </w:r>
      <w:r>
        <w:rPr>
          <w:color w:val="000000"/>
        </w:rPr>
        <w:t xml:space="preserve"> in vigenza di em</w:t>
      </w:r>
      <w:r>
        <w:t xml:space="preserve">ergenza sanitaria, </w:t>
      </w:r>
      <w:r>
        <w:rPr>
          <w:color w:val="000000"/>
        </w:rPr>
        <w:t xml:space="preserve">ha </w:t>
      </w:r>
      <w:r>
        <w:t xml:space="preserve">definito </w:t>
      </w:r>
      <w:r>
        <w:rPr>
          <w:color w:val="000000"/>
        </w:rPr>
        <w:t>i seguenti criteri di verifica e di valutazione ai fini della determinazione dei giudizi e dei voti:</w:t>
      </w:r>
    </w:p>
    <w:p w14:paraId="2DAAD65B" w14:textId="77777777" w:rsidR="00397032" w:rsidRDefault="00397032">
      <w:pPr>
        <w:rPr>
          <w:color w:val="000000"/>
        </w:rPr>
      </w:pPr>
    </w:p>
    <w:p w14:paraId="0DEE1AD5" w14:textId="77777777" w:rsidR="00397032" w:rsidRDefault="00D75DBC">
      <w:pPr>
        <w:numPr>
          <w:ilvl w:val="0"/>
          <w:numId w:val="5"/>
        </w:numPr>
        <w:rPr>
          <w:color w:val="000000"/>
        </w:rPr>
      </w:pPr>
      <w:r>
        <w:rPr>
          <w:color w:val="000000"/>
        </w:rPr>
        <w:t>la valutazione dovrà essere il risultato della formulazione dei giudizi e della determinazione dei voti, questi ultimi definiti sulla scala numerica della docimologia istituzionale, da 1 a 10, come stabilisce la normativa vigente;</w:t>
      </w:r>
    </w:p>
    <w:p w14:paraId="02881295" w14:textId="77777777" w:rsidR="00397032" w:rsidRDefault="00D75DBC">
      <w:pPr>
        <w:numPr>
          <w:ilvl w:val="0"/>
          <w:numId w:val="5"/>
        </w:numPr>
        <w:shd w:val="clear" w:color="auto" w:fill="FFFFFF"/>
        <w:spacing w:after="320" w:line="276" w:lineRule="auto"/>
      </w:pPr>
      <w:r>
        <w:rPr>
          <w:color w:val="3A3A3A"/>
          <w:highlight w:val="white"/>
        </w:rPr>
        <w:t xml:space="preserve">In periodi svolti dell’anno svolti dagli studenti in DDI, o durante la parte curricolare del liceo artistico pomeridiana che si è svolta online, o nell’ambito dei percorsi PCTO svolti in modalità webinar, la dimensione oggettiva degli esiti delle verifiche scritte e orali viene integrata dalla valutazione formativa ossia dalla continua, </w:t>
      </w:r>
      <w:r>
        <w:rPr>
          <w:b/>
          <w:color w:val="3A3A3A"/>
          <w:highlight w:val="white"/>
        </w:rPr>
        <w:t>tempestiva, quotidiana valutazione del feedback</w:t>
      </w:r>
      <w:r>
        <w:rPr>
          <w:color w:val="3A3A3A"/>
          <w:highlight w:val="white"/>
        </w:rPr>
        <w:t xml:space="preserve"> che gli studenti danno al nostro interagire didattico. Si tiene conto dei processi attivati e della loro qualità, della disponibilità dei ragazzi ad apprendere, a lavorare sia da soli che in gruppo, al saper essere autonomi e responsabili nel processo di apprendimento. In sintesi, nelle attività svolte in </w:t>
      </w:r>
      <w:proofErr w:type="gramStart"/>
      <w:r>
        <w:rPr>
          <w:color w:val="3A3A3A"/>
          <w:highlight w:val="white"/>
        </w:rPr>
        <w:t>DDI  si</w:t>
      </w:r>
      <w:proofErr w:type="gramEnd"/>
      <w:r>
        <w:rPr>
          <w:color w:val="3A3A3A"/>
          <w:highlight w:val="white"/>
        </w:rPr>
        <w:t xml:space="preserve"> considerano criteri integrativi della valutazione:</w:t>
      </w:r>
    </w:p>
    <w:p w14:paraId="393D9042" w14:textId="77777777" w:rsidR="00397032" w:rsidRDefault="00D75DBC">
      <w:pPr>
        <w:numPr>
          <w:ilvl w:val="0"/>
          <w:numId w:val="5"/>
        </w:numPr>
        <w:shd w:val="clear" w:color="auto" w:fill="FFFFFF"/>
        <w:spacing w:before="200" w:line="276" w:lineRule="auto"/>
        <w:jc w:val="left"/>
        <w:rPr>
          <w:rFonts w:ascii="Georgia" w:eastAsia="Georgia" w:hAnsi="Georgia" w:cs="Georgia"/>
          <w:i/>
          <w:highlight w:val="white"/>
        </w:rPr>
      </w:pPr>
      <w:r>
        <w:rPr>
          <w:rFonts w:ascii="Georgia" w:eastAsia="Georgia" w:hAnsi="Georgia" w:cs="Georgia"/>
          <w:i/>
          <w:sz w:val="22"/>
          <w:szCs w:val="22"/>
          <w:highlight w:val="white"/>
        </w:rPr>
        <w:t>La frequenza e puntualità nei collegamenti</w:t>
      </w:r>
    </w:p>
    <w:p w14:paraId="09D3FB50" w14:textId="77777777" w:rsidR="00397032" w:rsidRDefault="00D75DBC">
      <w:pPr>
        <w:numPr>
          <w:ilvl w:val="0"/>
          <w:numId w:val="5"/>
        </w:numPr>
        <w:shd w:val="clear" w:color="auto" w:fill="FFFFFF"/>
        <w:spacing w:line="276" w:lineRule="auto"/>
        <w:jc w:val="left"/>
        <w:rPr>
          <w:rFonts w:ascii="Georgia" w:eastAsia="Georgia" w:hAnsi="Georgia" w:cs="Georgia"/>
          <w:i/>
          <w:highlight w:val="white"/>
        </w:rPr>
      </w:pPr>
      <w:r>
        <w:rPr>
          <w:rFonts w:ascii="Georgia" w:eastAsia="Georgia" w:hAnsi="Georgia" w:cs="Georgia"/>
          <w:i/>
          <w:sz w:val="22"/>
          <w:szCs w:val="22"/>
          <w:highlight w:val="white"/>
        </w:rPr>
        <w:t xml:space="preserve">Il comportamento degli </w:t>
      </w:r>
      <w:proofErr w:type="gramStart"/>
      <w:r>
        <w:rPr>
          <w:rFonts w:ascii="Georgia" w:eastAsia="Georgia" w:hAnsi="Georgia" w:cs="Georgia"/>
          <w:i/>
          <w:sz w:val="22"/>
          <w:szCs w:val="22"/>
          <w:highlight w:val="white"/>
        </w:rPr>
        <w:t>studenti  durante</w:t>
      </w:r>
      <w:proofErr w:type="gramEnd"/>
      <w:r>
        <w:rPr>
          <w:rFonts w:ascii="Georgia" w:eastAsia="Georgia" w:hAnsi="Georgia" w:cs="Georgia"/>
          <w:i/>
          <w:sz w:val="22"/>
          <w:szCs w:val="22"/>
          <w:highlight w:val="white"/>
        </w:rPr>
        <w:t xml:space="preserve"> le videoconferenze </w:t>
      </w:r>
    </w:p>
    <w:p w14:paraId="245CF38C" w14:textId="77777777" w:rsidR="00397032" w:rsidRDefault="00D75DBC">
      <w:pPr>
        <w:numPr>
          <w:ilvl w:val="0"/>
          <w:numId w:val="5"/>
        </w:numPr>
        <w:shd w:val="clear" w:color="auto" w:fill="FFFFFF"/>
        <w:spacing w:line="276" w:lineRule="auto"/>
        <w:jc w:val="left"/>
        <w:rPr>
          <w:rFonts w:ascii="Georgia" w:eastAsia="Georgia" w:hAnsi="Georgia" w:cs="Georgia"/>
          <w:i/>
          <w:highlight w:val="white"/>
        </w:rPr>
      </w:pPr>
      <w:r>
        <w:rPr>
          <w:rFonts w:ascii="Georgia" w:eastAsia="Georgia" w:hAnsi="Georgia" w:cs="Georgia"/>
          <w:i/>
          <w:sz w:val="22"/>
          <w:szCs w:val="22"/>
          <w:highlight w:val="white"/>
        </w:rPr>
        <w:t>La puntualità nella restituzione dei compiti e delle attività affidate</w:t>
      </w:r>
    </w:p>
    <w:p w14:paraId="1CF80047" w14:textId="77777777" w:rsidR="00397032" w:rsidRDefault="00D75DBC">
      <w:pPr>
        <w:numPr>
          <w:ilvl w:val="0"/>
          <w:numId w:val="5"/>
        </w:numPr>
        <w:shd w:val="clear" w:color="auto" w:fill="FFFFFF"/>
        <w:spacing w:after="200" w:line="276" w:lineRule="auto"/>
        <w:jc w:val="left"/>
        <w:rPr>
          <w:rFonts w:ascii="Georgia" w:eastAsia="Georgia" w:hAnsi="Georgia" w:cs="Georgia"/>
          <w:i/>
          <w:highlight w:val="white"/>
        </w:rPr>
      </w:pPr>
      <w:r>
        <w:rPr>
          <w:rFonts w:ascii="Georgia" w:eastAsia="Georgia" w:hAnsi="Georgia" w:cs="Georgia"/>
          <w:i/>
          <w:sz w:val="22"/>
          <w:szCs w:val="22"/>
          <w:highlight w:val="white"/>
        </w:rPr>
        <w:t xml:space="preserve">L'impegno e partecipazione alle attività asincrone proposte. </w:t>
      </w:r>
    </w:p>
    <w:p w14:paraId="712F6308" w14:textId="77777777" w:rsidR="00397032" w:rsidRDefault="00397032">
      <w:pPr>
        <w:ind w:left="720"/>
        <w:rPr>
          <w:color w:val="000000"/>
        </w:rPr>
      </w:pPr>
    </w:p>
    <w:p w14:paraId="41F70F6F" w14:textId="77777777" w:rsidR="00397032" w:rsidRDefault="00D75DBC">
      <w:r>
        <w:rPr>
          <w:color w:val="000000"/>
        </w:rPr>
        <w:t>La corrispondenza tra voti, es</w:t>
      </w:r>
      <w:r>
        <w:t>pressi con numeri interi</w:t>
      </w:r>
      <w:r>
        <w:rPr>
          <w:color w:val="000000"/>
        </w:rPr>
        <w:t xml:space="preserve"> e i giudizi, pertanto, sarà la seguente:</w:t>
      </w:r>
    </w:p>
    <w:p w14:paraId="3E17F3F6" w14:textId="77777777" w:rsidR="00397032" w:rsidRDefault="00397032">
      <w:pPr>
        <w:jc w:val="left"/>
        <w:rPr>
          <w:color w:val="000000"/>
        </w:rPr>
      </w:pPr>
    </w:p>
    <w:tbl>
      <w:tblPr>
        <w:tblStyle w:val="a4"/>
        <w:tblW w:w="9855" w:type="dxa"/>
        <w:jc w:val="center"/>
        <w:tblInd w:w="0" w:type="dxa"/>
        <w:tblBorders>
          <w:top w:val="single" w:sz="4" w:space="0" w:color="000001"/>
          <w:left w:val="single" w:sz="4" w:space="0" w:color="000001"/>
          <w:bottom w:val="single" w:sz="6" w:space="0" w:color="000001"/>
          <w:right w:val="single" w:sz="4" w:space="0" w:color="000001"/>
          <w:insideH w:val="single" w:sz="6" w:space="0" w:color="000001"/>
          <w:insideV w:val="single" w:sz="4" w:space="0" w:color="000001"/>
        </w:tblBorders>
        <w:tblLayout w:type="fixed"/>
        <w:tblLook w:val="0000" w:firstRow="0" w:lastRow="0" w:firstColumn="0" w:lastColumn="0" w:noHBand="0" w:noVBand="0"/>
      </w:tblPr>
      <w:tblGrid>
        <w:gridCol w:w="992"/>
        <w:gridCol w:w="1582"/>
        <w:gridCol w:w="5748"/>
        <w:gridCol w:w="1533"/>
      </w:tblGrid>
      <w:tr w:rsidR="00397032" w14:paraId="058E4D9B" w14:textId="77777777">
        <w:trPr>
          <w:jc w:val="center"/>
        </w:trPr>
        <w:tc>
          <w:tcPr>
            <w:tcW w:w="992" w:type="dxa"/>
            <w:tcBorders>
              <w:top w:val="single" w:sz="4" w:space="0" w:color="000001"/>
              <w:left w:val="single" w:sz="4" w:space="0" w:color="000001"/>
              <w:bottom w:val="single" w:sz="6" w:space="0" w:color="000001"/>
              <w:right w:val="single" w:sz="4" w:space="0" w:color="000001"/>
            </w:tcBorders>
            <w:shd w:val="clear" w:color="auto" w:fill="C6D9F1"/>
            <w:vAlign w:val="center"/>
          </w:tcPr>
          <w:p w14:paraId="37F6E7A7" w14:textId="77777777" w:rsidR="00397032" w:rsidRDefault="00D75DBC">
            <w:pPr>
              <w:jc w:val="center"/>
              <w:rPr>
                <w:rFonts w:ascii="Verdana" w:eastAsia="Verdana" w:hAnsi="Verdana" w:cs="Verdana"/>
                <w:b/>
                <w:color w:val="000000"/>
                <w:sz w:val="18"/>
                <w:szCs w:val="18"/>
              </w:rPr>
            </w:pPr>
            <w:r>
              <w:rPr>
                <w:rFonts w:ascii="Verdana" w:eastAsia="Verdana" w:hAnsi="Verdana" w:cs="Verdana"/>
                <w:b/>
                <w:color w:val="000000"/>
                <w:sz w:val="18"/>
                <w:szCs w:val="18"/>
              </w:rPr>
              <w:t xml:space="preserve"> </w:t>
            </w:r>
          </w:p>
        </w:tc>
        <w:tc>
          <w:tcPr>
            <w:tcW w:w="7330" w:type="dxa"/>
            <w:gridSpan w:val="2"/>
            <w:tcBorders>
              <w:top w:val="single" w:sz="4" w:space="0" w:color="000001"/>
              <w:left w:val="single" w:sz="4" w:space="0" w:color="000001"/>
              <w:bottom w:val="single" w:sz="6" w:space="0" w:color="000001"/>
              <w:right w:val="single" w:sz="6" w:space="0" w:color="000001"/>
            </w:tcBorders>
            <w:shd w:val="clear" w:color="auto" w:fill="4F81BD"/>
            <w:vAlign w:val="center"/>
          </w:tcPr>
          <w:p w14:paraId="1621CFDB" w14:textId="77777777" w:rsidR="00397032" w:rsidRDefault="00D75DBC">
            <w:pPr>
              <w:jc w:val="center"/>
              <w:rPr>
                <w:rFonts w:ascii="Verdana" w:eastAsia="Verdana" w:hAnsi="Verdana" w:cs="Verdana"/>
                <w:b/>
                <w:color w:val="000000"/>
                <w:sz w:val="14"/>
                <w:szCs w:val="14"/>
              </w:rPr>
            </w:pPr>
            <w:r>
              <w:rPr>
                <w:rFonts w:ascii="Verdana" w:eastAsia="Verdana" w:hAnsi="Verdana" w:cs="Verdana"/>
                <w:b/>
                <w:color w:val="000000"/>
                <w:sz w:val="14"/>
                <w:szCs w:val="14"/>
              </w:rPr>
              <w:t>Giudizio  sintetico e descrizione dei livelli</w:t>
            </w:r>
          </w:p>
        </w:tc>
        <w:tc>
          <w:tcPr>
            <w:tcW w:w="1533" w:type="dxa"/>
            <w:tcBorders>
              <w:top w:val="single" w:sz="4" w:space="0" w:color="000001"/>
              <w:left w:val="single" w:sz="4" w:space="0" w:color="000001"/>
              <w:bottom w:val="single" w:sz="6" w:space="0" w:color="000001"/>
              <w:right w:val="single" w:sz="6" w:space="0" w:color="000001"/>
            </w:tcBorders>
            <w:shd w:val="clear" w:color="auto" w:fill="4F81BD"/>
          </w:tcPr>
          <w:p w14:paraId="2A2FC466" w14:textId="77777777" w:rsidR="00397032" w:rsidRDefault="00D75DBC">
            <w:pPr>
              <w:jc w:val="center"/>
              <w:rPr>
                <w:rFonts w:ascii="Verdana" w:eastAsia="Verdana" w:hAnsi="Verdana" w:cs="Verdana"/>
                <w:b/>
                <w:color w:val="000000"/>
                <w:sz w:val="14"/>
                <w:szCs w:val="14"/>
              </w:rPr>
            </w:pPr>
            <w:r>
              <w:rPr>
                <w:rFonts w:ascii="Verdana" w:eastAsia="Verdana" w:hAnsi="Verdana" w:cs="Verdana"/>
                <w:b/>
                <w:color w:val="000000"/>
                <w:sz w:val="14"/>
                <w:szCs w:val="14"/>
              </w:rPr>
              <w:t>Livello delle competenze per la certificazione</w:t>
            </w:r>
          </w:p>
        </w:tc>
      </w:tr>
      <w:tr w:rsidR="00397032" w14:paraId="7F5BF677"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3F43F0E6" w14:textId="77777777" w:rsidR="00397032" w:rsidRDefault="00D75DBC">
            <w:pPr>
              <w:jc w:val="center"/>
            </w:pPr>
            <w:r>
              <w:rPr>
                <w:color w:val="000000"/>
                <w:sz w:val="20"/>
                <w:szCs w:val="20"/>
              </w:rPr>
              <w:t xml:space="preserve">da </w:t>
            </w:r>
            <w:r>
              <w:rPr>
                <w:b/>
                <w:color w:val="000000"/>
                <w:sz w:val="20"/>
                <w:szCs w:val="20"/>
              </w:rPr>
              <w:t>1,00</w:t>
            </w:r>
          </w:p>
          <w:p w14:paraId="2C7D8D3C" w14:textId="77777777" w:rsidR="00397032" w:rsidRDefault="00D75DBC">
            <w:pPr>
              <w:jc w:val="center"/>
            </w:pPr>
            <w:r>
              <w:rPr>
                <w:color w:val="000000"/>
                <w:sz w:val="20"/>
                <w:szCs w:val="20"/>
              </w:rPr>
              <w:t xml:space="preserve"> a </w:t>
            </w:r>
            <w:r>
              <w:rPr>
                <w:b/>
                <w:color w:val="000000"/>
                <w:sz w:val="20"/>
                <w:szCs w:val="20"/>
              </w:rPr>
              <w:t>2,00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679FFCED" w14:textId="77777777" w:rsidR="00397032" w:rsidRDefault="00D75DBC">
            <w:pPr>
              <w:jc w:val="center"/>
              <w:rPr>
                <w:b/>
                <w:color w:val="000000"/>
                <w:sz w:val="20"/>
                <w:szCs w:val="20"/>
              </w:rPr>
            </w:pPr>
            <w:r>
              <w:rPr>
                <w:b/>
                <w:color w:val="000000"/>
                <w:sz w:val="20"/>
                <w:szCs w:val="20"/>
              </w:rPr>
              <w:t>nulla</w:t>
            </w:r>
          </w:p>
        </w:tc>
        <w:tc>
          <w:tcPr>
            <w:tcW w:w="5748"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FB710E5" w14:textId="77777777" w:rsidR="00397032" w:rsidRDefault="00D75DBC">
            <w:pPr>
              <w:numPr>
                <w:ilvl w:val="0"/>
                <w:numId w:val="3"/>
              </w:numPr>
              <w:ind w:left="322" w:hanging="284"/>
              <w:jc w:val="left"/>
              <w:rPr>
                <w:color w:val="000000"/>
              </w:rPr>
            </w:pPr>
            <w:r>
              <w:rPr>
                <w:color w:val="000000"/>
                <w:sz w:val="20"/>
                <w:szCs w:val="20"/>
              </w:rPr>
              <w:t>Conoscenza nulla degli argomenti</w:t>
            </w:r>
          </w:p>
          <w:p w14:paraId="2D102A9D" w14:textId="77777777" w:rsidR="00397032" w:rsidRDefault="00D75DBC">
            <w:pPr>
              <w:numPr>
                <w:ilvl w:val="0"/>
                <w:numId w:val="3"/>
              </w:numPr>
              <w:ind w:left="322" w:hanging="284"/>
              <w:jc w:val="left"/>
              <w:rPr>
                <w:color w:val="000000"/>
              </w:rPr>
            </w:pPr>
            <w:r>
              <w:rPr>
                <w:color w:val="000000"/>
                <w:sz w:val="20"/>
                <w:szCs w:val="20"/>
              </w:rPr>
              <w:t>Competenza assente.</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03F819B" w14:textId="77777777" w:rsidR="00397032" w:rsidRDefault="00397032">
            <w:pPr>
              <w:ind w:left="360"/>
              <w:jc w:val="left"/>
              <w:rPr>
                <w:color w:val="000000"/>
                <w:sz w:val="20"/>
                <w:szCs w:val="20"/>
              </w:rPr>
            </w:pPr>
          </w:p>
        </w:tc>
      </w:tr>
      <w:tr w:rsidR="00397032" w14:paraId="4F9F70CC"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060B274C" w14:textId="77777777" w:rsidR="00397032" w:rsidRDefault="00D75DBC">
            <w:pPr>
              <w:jc w:val="center"/>
            </w:pPr>
            <w:r>
              <w:rPr>
                <w:color w:val="000000"/>
                <w:sz w:val="20"/>
                <w:szCs w:val="20"/>
              </w:rPr>
              <w:t xml:space="preserve">da </w:t>
            </w:r>
            <w:r>
              <w:rPr>
                <w:b/>
                <w:color w:val="000000"/>
                <w:sz w:val="20"/>
                <w:szCs w:val="20"/>
              </w:rPr>
              <w:t>2,00</w:t>
            </w:r>
          </w:p>
          <w:p w14:paraId="74EF5005" w14:textId="77777777" w:rsidR="00397032" w:rsidRDefault="00D75DBC">
            <w:pPr>
              <w:jc w:val="center"/>
            </w:pPr>
            <w:r>
              <w:rPr>
                <w:color w:val="000000"/>
                <w:sz w:val="20"/>
                <w:szCs w:val="20"/>
              </w:rPr>
              <w:t xml:space="preserve"> a </w:t>
            </w:r>
            <w:r>
              <w:rPr>
                <w:b/>
                <w:color w:val="000000"/>
                <w:sz w:val="20"/>
                <w:szCs w:val="20"/>
              </w:rPr>
              <w:t>3,00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1BDDBF9D" w14:textId="77777777" w:rsidR="00397032" w:rsidRDefault="00D75DBC">
            <w:pPr>
              <w:jc w:val="center"/>
              <w:rPr>
                <w:b/>
                <w:color w:val="000000"/>
                <w:sz w:val="20"/>
                <w:szCs w:val="20"/>
              </w:rPr>
            </w:pPr>
            <w:r>
              <w:rPr>
                <w:b/>
                <w:color w:val="000000"/>
                <w:sz w:val="20"/>
                <w:szCs w:val="20"/>
              </w:rPr>
              <w:t>Gravemente</w:t>
            </w:r>
          </w:p>
          <w:p w14:paraId="250C9DD0" w14:textId="77777777" w:rsidR="00397032" w:rsidRDefault="00D75DBC">
            <w:pPr>
              <w:jc w:val="center"/>
              <w:rPr>
                <w:b/>
                <w:color w:val="000000"/>
                <w:sz w:val="20"/>
                <w:szCs w:val="20"/>
              </w:rPr>
            </w:pPr>
            <w:r>
              <w:rPr>
                <w:b/>
                <w:color w:val="000000"/>
                <w:sz w:val="20"/>
                <w:szCs w:val="20"/>
              </w:rPr>
              <w:t>insufficiente</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700EFBBE" w14:textId="77777777" w:rsidR="00397032" w:rsidRDefault="00D75DBC">
            <w:pPr>
              <w:numPr>
                <w:ilvl w:val="0"/>
                <w:numId w:val="3"/>
              </w:numPr>
              <w:ind w:left="322" w:hanging="284"/>
              <w:jc w:val="left"/>
              <w:rPr>
                <w:color w:val="000000"/>
              </w:rPr>
            </w:pPr>
            <w:r>
              <w:rPr>
                <w:color w:val="000000"/>
                <w:sz w:val="20"/>
                <w:szCs w:val="20"/>
              </w:rPr>
              <w:t>Conoscenza assai scarsa degli argomenti, con gravi fraintendimenti</w:t>
            </w:r>
          </w:p>
          <w:p w14:paraId="09DC974C" w14:textId="77777777" w:rsidR="00397032" w:rsidRDefault="00D75DBC">
            <w:pPr>
              <w:numPr>
                <w:ilvl w:val="0"/>
                <w:numId w:val="3"/>
              </w:numPr>
              <w:ind w:left="322" w:hanging="284"/>
              <w:jc w:val="left"/>
              <w:rPr>
                <w:color w:val="000000"/>
              </w:rPr>
            </w:pPr>
            <w:r>
              <w:rPr>
                <w:color w:val="000000"/>
                <w:sz w:val="20"/>
                <w:szCs w:val="20"/>
              </w:rPr>
              <w:t>Competenza inadeguata nello sviluppare analisi coerenti e nel procedere ad applicazioni</w:t>
            </w:r>
          </w:p>
          <w:p w14:paraId="6EA4E80B" w14:textId="77777777" w:rsidR="00397032" w:rsidRDefault="00D75DBC">
            <w:pPr>
              <w:numPr>
                <w:ilvl w:val="0"/>
                <w:numId w:val="3"/>
              </w:numPr>
              <w:ind w:left="322" w:hanging="284"/>
              <w:jc w:val="left"/>
              <w:rPr>
                <w:color w:val="000000"/>
              </w:rPr>
            </w:pPr>
            <w:r>
              <w:rPr>
                <w:color w:val="000000"/>
                <w:sz w:val="20"/>
                <w:szCs w:val="20"/>
              </w:rPr>
              <w:t>Abilità assai limitata di sintetizzare ed esporre argomenti</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766D8FE" w14:textId="77777777" w:rsidR="00397032" w:rsidRDefault="00397032">
            <w:pPr>
              <w:ind w:left="38"/>
              <w:jc w:val="center"/>
              <w:rPr>
                <w:color w:val="000000"/>
                <w:sz w:val="20"/>
                <w:szCs w:val="20"/>
              </w:rPr>
            </w:pPr>
          </w:p>
        </w:tc>
      </w:tr>
      <w:tr w:rsidR="00397032" w14:paraId="4244E10A"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32B72ADC" w14:textId="77777777" w:rsidR="00397032" w:rsidRDefault="00D75DBC">
            <w:pPr>
              <w:jc w:val="center"/>
            </w:pPr>
            <w:r>
              <w:rPr>
                <w:color w:val="000000"/>
                <w:sz w:val="20"/>
                <w:szCs w:val="20"/>
              </w:rPr>
              <w:t xml:space="preserve">da </w:t>
            </w:r>
            <w:r>
              <w:rPr>
                <w:b/>
                <w:color w:val="000000"/>
                <w:sz w:val="20"/>
                <w:szCs w:val="20"/>
              </w:rPr>
              <w:t>3,00</w:t>
            </w:r>
          </w:p>
          <w:p w14:paraId="37F41137" w14:textId="77777777" w:rsidR="00397032" w:rsidRDefault="00D75DBC">
            <w:pPr>
              <w:jc w:val="center"/>
            </w:pPr>
            <w:r>
              <w:rPr>
                <w:color w:val="000000"/>
                <w:sz w:val="20"/>
                <w:szCs w:val="20"/>
              </w:rPr>
              <w:t xml:space="preserve"> a </w:t>
            </w:r>
            <w:r>
              <w:rPr>
                <w:b/>
                <w:color w:val="000000"/>
                <w:sz w:val="20"/>
                <w:szCs w:val="20"/>
              </w:rPr>
              <w:t>4,00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294535E9" w14:textId="77777777" w:rsidR="00397032" w:rsidRDefault="00D75DBC">
            <w:pPr>
              <w:jc w:val="center"/>
              <w:rPr>
                <w:b/>
                <w:color w:val="000000"/>
                <w:sz w:val="20"/>
                <w:szCs w:val="20"/>
              </w:rPr>
            </w:pPr>
            <w:r>
              <w:rPr>
                <w:b/>
                <w:color w:val="000000"/>
                <w:sz w:val="20"/>
                <w:szCs w:val="20"/>
              </w:rPr>
              <w:t>insufficiente</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5F31F7B2" w14:textId="77777777" w:rsidR="00397032" w:rsidRDefault="00D75DBC">
            <w:pPr>
              <w:numPr>
                <w:ilvl w:val="0"/>
                <w:numId w:val="3"/>
              </w:numPr>
              <w:ind w:left="322" w:hanging="284"/>
              <w:jc w:val="left"/>
              <w:rPr>
                <w:color w:val="000000"/>
              </w:rPr>
            </w:pPr>
            <w:r>
              <w:rPr>
                <w:color w:val="000000"/>
                <w:sz w:val="20"/>
                <w:szCs w:val="20"/>
              </w:rPr>
              <w:t>Conoscenza lacunosa degli argomenti</w:t>
            </w:r>
          </w:p>
          <w:p w14:paraId="1AF84F84" w14:textId="77777777" w:rsidR="00397032" w:rsidRDefault="00D75DBC">
            <w:pPr>
              <w:numPr>
                <w:ilvl w:val="0"/>
                <w:numId w:val="3"/>
              </w:numPr>
              <w:ind w:left="322" w:hanging="284"/>
              <w:jc w:val="left"/>
              <w:rPr>
                <w:color w:val="000000"/>
              </w:rPr>
            </w:pPr>
            <w:r>
              <w:rPr>
                <w:color w:val="000000"/>
                <w:sz w:val="20"/>
                <w:szCs w:val="20"/>
              </w:rPr>
              <w:t>Competenza carente nello sviluppare analisi e nel procedere ad applicazioni corrette</w:t>
            </w:r>
          </w:p>
          <w:p w14:paraId="430F4B5A" w14:textId="77777777" w:rsidR="00397032" w:rsidRDefault="00D75DBC">
            <w:pPr>
              <w:numPr>
                <w:ilvl w:val="0"/>
                <w:numId w:val="3"/>
              </w:numPr>
              <w:ind w:left="322" w:hanging="284"/>
              <w:jc w:val="left"/>
              <w:rPr>
                <w:color w:val="000000"/>
              </w:rPr>
            </w:pPr>
            <w:r>
              <w:rPr>
                <w:color w:val="000000"/>
                <w:sz w:val="20"/>
                <w:szCs w:val="20"/>
              </w:rPr>
              <w:t>Abilità inadeguata di sintetizzare ed esporre argomenti</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3CCA91B7" w14:textId="77777777" w:rsidR="00397032" w:rsidRDefault="00D75DBC">
            <w:pPr>
              <w:ind w:left="38"/>
              <w:jc w:val="center"/>
              <w:rPr>
                <w:color w:val="000000"/>
                <w:sz w:val="20"/>
                <w:szCs w:val="20"/>
              </w:rPr>
            </w:pPr>
            <w:r>
              <w:rPr>
                <w:color w:val="000000"/>
                <w:sz w:val="20"/>
                <w:szCs w:val="20"/>
              </w:rPr>
              <w:t>Non raggiunto</w:t>
            </w:r>
          </w:p>
        </w:tc>
      </w:tr>
      <w:tr w:rsidR="00397032" w14:paraId="15ABF454"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677A0204" w14:textId="77777777" w:rsidR="00397032" w:rsidRDefault="00D75DBC">
            <w:pPr>
              <w:jc w:val="center"/>
            </w:pPr>
            <w:r>
              <w:rPr>
                <w:color w:val="000000"/>
                <w:sz w:val="20"/>
                <w:szCs w:val="20"/>
              </w:rPr>
              <w:t xml:space="preserve">da </w:t>
            </w:r>
            <w:r>
              <w:rPr>
                <w:b/>
                <w:color w:val="000000"/>
                <w:sz w:val="20"/>
                <w:szCs w:val="20"/>
              </w:rPr>
              <w:t>4,00</w:t>
            </w:r>
          </w:p>
          <w:p w14:paraId="4EAC34EF" w14:textId="77777777" w:rsidR="00397032" w:rsidRDefault="00D75DBC">
            <w:pPr>
              <w:jc w:val="center"/>
            </w:pPr>
            <w:r>
              <w:rPr>
                <w:color w:val="000000"/>
                <w:sz w:val="20"/>
                <w:szCs w:val="20"/>
              </w:rPr>
              <w:t xml:space="preserve">a </w:t>
            </w:r>
            <w:r>
              <w:rPr>
                <w:b/>
                <w:color w:val="000000"/>
                <w:sz w:val="20"/>
                <w:szCs w:val="20"/>
              </w:rPr>
              <w:t>5,00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3F779ABA" w14:textId="77777777" w:rsidR="00397032" w:rsidRDefault="00D75DBC">
            <w:pPr>
              <w:jc w:val="center"/>
              <w:rPr>
                <w:b/>
                <w:color w:val="000000"/>
                <w:sz w:val="20"/>
                <w:szCs w:val="20"/>
              </w:rPr>
            </w:pPr>
            <w:r>
              <w:rPr>
                <w:b/>
                <w:color w:val="000000"/>
                <w:sz w:val="20"/>
                <w:szCs w:val="20"/>
              </w:rPr>
              <w:t>mediocre</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6A77AC9B" w14:textId="77777777" w:rsidR="00397032" w:rsidRDefault="00D75DBC">
            <w:pPr>
              <w:numPr>
                <w:ilvl w:val="0"/>
                <w:numId w:val="3"/>
              </w:numPr>
              <w:ind w:left="322" w:hanging="284"/>
              <w:jc w:val="left"/>
              <w:rPr>
                <w:color w:val="000000"/>
              </w:rPr>
            </w:pPr>
            <w:r>
              <w:rPr>
                <w:color w:val="000000"/>
                <w:sz w:val="20"/>
                <w:szCs w:val="20"/>
              </w:rPr>
              <w:t>Conoscenza solo parziale degli argomenti</w:t>
            </w:r>
          </w:p>
          <w:p w14:paraId="0C25AAC0" w14:textId="77777777" w:rsidR="00397032" w:rsidRDefault="00D75DBC">
            <w:pPr>
              <w:numPr>
                <w:ilvl w:val="0"/>
                <w:numId w:val="3"/>
              </w:numPr>
              <w:ind w:left="322" w:hanging="284"/>
              <w:jc w:val="left"/>
              <w:rPr>
                <w:color w:val="000000"/>
              </w:rPr>
            </w:pPr>
            <w:r>
              <w:rPr>
                <w:color w:val="000000"/>
                <w:sz w:val="20"/>
                <w:szCs w:val="20"/>
              </w:rPr>
              <w:t>Competenza approssimativa nello sviluppare analisi e nel procedere ad applicazioni corrette</w:t>
            </w:r>
          </w:p>
          <w:p w14:paraId="1C144592" w14:textId="77777777" w:rsidR="00397032" w:rsidRDefault="00D75DBC">
            <w:pPr>
              <w:numPr>
                <w:ilvl w:val="0"/>
                <w:numId w:val="3"/>
              </w:numPr>
              <w:ind w:left="322" w:hanging="284"/>
              <w:jc w:val="left"/>
              <w:rPr>
                <w:color w:val="000000"/>
              </w:rPr>
            </w:pPr>
            <w:r>
              <w:rPr>
                <w:color w:val="000000"/>
                <w:sz w:val="20"/>
                <w:szCs w:val="20"/>
              </w:rPr>
              <w:t>Abilità incerta di sintetizzare ed esporre argomenti</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0BD9FE5" w14:textId="77777777" w:rsidR="00397032" w:rsidRDefault="00D75DBC">
            <w:pPr>
              <w:ind w:left="38"/>
              <w:jc w:val="center"/>
              <w:rPr>
                <w:color w:val="000000"/>
                <w:sz w:val="20"/>
                <w:szCs w:val="20"/>
              </w:rPr>
            </w:pPr>
            <w:r>
              <w:rPr>
                <w:color w:val="000000"/>
                <w:sz w:val="20"/>
                <w:szCs w:val="20"/>
              </w:rPr>
              <w:t>Non raggiunto</w:t>
            </w:r>
          </w:p>
        </w:tc>
      </w:tr>
      <w:tr w:rsidR="00397032" w14:paraId="4D6655EE"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00C8EFB8" w14:textId="77777777" w:rsidR="00397032" w:rsidRDefault="00D75DBC">
            <w:pPr>
              <w:jc w:val="center"/>
            </w:pPr>
            <w:r>
              <w:rPr>
                <w:color w:val="000000"/>
                <w:sz w:val="20"/>
                <w:szCs w:val="20"/>
              </w:rPr>
              <w:t xml:space="preserve">da </w:t>
            </w:r>
            <w:r>
              <w:rPr>
                <w:b/>
                <w:color w:val="000000"/>
                <w:sz w:val="20"/>
                <w:szCs w:val="20"/>
              </w:rPr>
              <w:t>5,00</w:t>
            </w:r>
          </w:p>
          <w:p w14:paraId="37A117F9" w14:textId="77777777" w:rsidR="00397032" w:rsidRDefault="00D75DBC">
            <w:pPr>
              <w:jc w:val="center"/>
            </w:pPr>
            <w:r>
              <w:rPr>
                <w:color w:val="000000"/>
                <w:sz w:val="20"/>
                <w:szCs w:val="20"/>
              </w:rPr>
              <w:t xml:space="preserve">a </w:t>
            </w:r>
            <w:r>
              <w:rPr>
                <w:b/>
                <w:color w:val="000000"/>
                <w:sz w:val="20"/>
                <w:szCs w:val="20"/>
              </w:rPr>
              <w:t>6,00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3A2172CA" w14:textId="77777777" w:rsidR="00397032" w:rsidRDefault="00D75DBC">
            <w:pPr>
              <w:jc w:val="center"/>
              <w:rPr>
                <w:b/>
                <w:color w:val="000000"/>
                <w:sz w:val="20"/>
                <w:szCs w:val="20"/>
              </w:rPr>
            </w:pPr>
            <w:r>
              <w:rPr>
                <w:b/>
                <w:color w:val="000000"/>
                <w:sz w:val="20"/>
                <w:szCs w:val="20"/>
              </w:rPr>
              <w:t>sufficiente</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303D91B1" w14:textId="77777777" w:rsidR="00397032" w:rsidRDefault="00D75DBC">
            <w:pPr>
              <w:numPr>
                <w:ilvl w:val="0"/>
                <w:numId w:val="3"/>
              </w:numPr>
              <w:ind w:left="322" w:hanging="284"/>
              <w:jc w:val="left"/>
              <w:rPr>
                <w:color w:val="000000"/>
              </w:rPr>
            </w:pPr>
            <w:r>
              <w:rPr>
                <w:color w:val="000000"/>
                <w:sz w:val="20"/>
                <w:szCs w:val="20"/>
              </w:rPr>
              <w:t>Conoscenza degli argomenti nei loro aspetti essenziali</w:t>
            </w:r>
          </w:p>
          <w:p w14:paraId="450AF2C4" w14:textId="77777777" w:rsidR="00397032" w:rsidRDefault="00D75DBC">
            <w:pPr>
              <w:numPr>
                <w:ilvl w:val="0"/>
                <w:numId w:val="3"/>
              </w:numPr>
              <w:ind w:left="322" w:hanging="284"/>
              <w:jc w:val="left"/>
              <w:rPr>
                <w:color w:val="000000"/>
              </w:rPr>
            </w:pPr>
            <w:r>
              <w:rPr>
                <w:color w:val="000000"/>
                <w:sz w:val="20"/>
                <w:szCs w:val="20"/>
              </w:rPr>
              <w:t>Competenza nello sviluppare analisi pertinenti e applicazioni corrette.</w:t>
            </w:r>
          </w:p>
          <w:p w14:paraId="50101D46" w14:textId="77777777" w:rsidR="00397032" w:rsidRDefault="00D75DBC">
            <w:pPr>
              <w:numPr>
                <w:ilvl w:val="0"/>
                <w:numId w:val="3"/>
              </w:numPr>
              <w:ind w:left="322" w:hanging="284"/>
              <w:jc w:val="left"/>
              <w:rPr>
                <w:color w:val="000000"/>
              </w:rPr>
            </w:pPr>
            <w:r>
              <w:rPr>
                <w:color w:val="000000"/>
                <w:sz w:val="20"/>
                <w:szCs w:val="20"/>
              </w:rPr>
              <w:t>Abilità di sintetizzare ed esprimere in modo corretto e lineare gli argomenti</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53FD8A1" w14:textId="77777777" w:rsidR="00397032" w:rsidRDefault="00D75DBC">
            <w:pPr>
              <w:ind w:left="38"/>
              <w:jc w:val="center"/>
              <w:rPr>
                <w:color w:val="000000"/>
                <w:sz w:val="20"/>
                <w:szCs w:val="20"/>
              </w:rPr>
            </w:pPr>
            <w:r>
              <w:rPr>
                <w:color w:val="000000"/>
                <w:sz w:val="20"/>
                <w:szCs w:val="20"/>
              </w:rPr>
              <w:t>Base</w:t>
            </w:r>
          </w:p>
        </w:tc>
      </w:tr>
      <w:tr w:rsidR="00397032" w14:paraId="6C3C2D3E"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69FB6333" w14:textId="77777777" w:rsidR="00397032" w:rsidRDefault="00D75DBC">
            <w:pPr>
              <w:jc w:val="center"/>
            </w:pPr>
            <w:r>
              <w:rPr>
                <w:color w:val="000000"/>
                <w:sz w:val="20"/>
                <w:szCs w:val="20"/>
              </w:rPr>
              <w:t xml:space="preserve">da </w:t>
            </w:r>
            <w:r>
              <w:rPr>
                <w:b/>
                <w:color w:val="000000"/>
                <w:sz w:val="20"/>
                <w:szCs w:val="20"/>
              </w:rPr>
              <w:t>6,00</w:t>
            </w:r>
          </w:p>
          <w:p w14:paraId="6C199043" w14:textId="77777777" w:rsidR="00397032" w:rsidRDefault="00D75DBC">
            <w:pPr>
              <w:jc w:val="center"/>
            </w:pPr>
            <w:r>
              <w:rPr>
                <w:color w:val="000000"/>
                <w:sz w:val="20"/>
                <w:szCs w:val="20"/>
              </w:rPr>
              <w:t xml:space="preserve">a </w:t>
            </w:r>
            <w:r>
              <w:rPr>
                <w:b/>
                <w:color w:val="000000"/>
                <w:sz w:val="20"/>
                <w:szCs w:val="20"/>
              </w:rPr>
              <w:t>7,00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2BC05A65" w14:textId="77777777" w:rsidR="00397032" w:rsidRDefault="00D75DBC">
            <w:pPr>
              <w:jc w:val="center"/>
              <w:rPr>
                <w:b/>
                <w:color w:val="000000"/>
                <w:sz w:val="20"/>
                <w:szCs w:val="20"/>
              </w:rPr>
            </w:pPr>
            <w:r>
              <w:rPr>
                <w:b/>
                <w:color w:val="000000"/>
                <w:sz w:val="20"/>
                <w:szCs w:val="20"/>
              </w:rPr>
              <w:t>discreta</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0D589881" w14:textId="77777777" w:rsidR="00397032" w:rsidRDefault="00D75DBC">
            <w:pPr>
              <w:numPr>
                <w:ilvl w:val="0"/>
                <w:numId w:val="3"/>
              </w:numPr>
              <w:ind w:left="322" w:hanging="284"/>
              <w:jc w:val="left"/>
              <w:rPr>
                <w:color w:val="000000"/>
              </w:rPr>
            </w:pPr>
            <w:r>
              <w:rPr>
                <w:color w:val="000000"/>
                <w:sz w:val="20"/>
                <w:szCs w:val="20"/>
              </w:rPr>
              <w:t>Conoscenza degli argomenti nei nuclei essenziali e nelle loro articolazioni</w:t>
            </w:r>
          </w:p>
          <w:p w14:paraId="1ADF4F1A" w14:textId="77777777" w:rsidR="00397032" w:rsidRDefault="00D75DBC">
            <w:pPr>
              <w:numPr>
                <w:ilvl w:val="0"/>
                <w:numId w:val="3"/>
              </w:numPr>
              <w:ind w:left="322" w:hanging="284"/>
              <w:jc w:val="left"/>
              <w:rPr>
                <w:color w:val="000000"/>
              </w:rPr>
            </w:pPr>
            <w:r>
              <w:rPr>
                <w:color w:val="000000"/>
                <w:sz w:val="20"/>
                <w:szCs w:val="20"/>
              </w:rPr>
              <w:t>Competenza nello sviluppare analisi puntuali ed applicazioni funzionali</w:t>
            </w:r>
          </w:p>
          <w:p w14:paraId="03EA61CE" w14:textId="77777777" w:rsidR="00397032" w:rsidRDefault="00D75DBC">
            <w:pPr>
              <w:numPr>
                <w:ilvl w:val="0"/>
                <w:numId w:val="3"/>
              </w:numPr>
              <w:ind w:left="322" w:hanging="284"/>
              <w:jc w:val="left"/>
              <w:rPr>
                <w:color w:val="000000"/>
              </w:rPr>
            </w:pPr>
            <w:r>
              <w:rPr>
                <w:color w:val="000000"/>
                <w:sz w:val="20"/>
                <w:szCs w:val="20"/>
              </w:rPr>
              <w:lastRenderedPageBreak/>
              <w:t>Abilità di sintetizzare ed esprimere in maniera appropriata e articolata gli argomenti</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1B6C8A4" w14:textId="77777777" w:rsidR="00397032" w:rsidRDefault="00D75DBC">
            <w:pPr>
              <w:ind w:left="38"/>
              <w:jc w:val="center"/>
              <w:rPr>
                <w:color w:val="000000"/>
                <w:sz w:val="20"/>
                <w:szCs w:val="20"/>
              </w:rPr>
            </w:pPr>
            <w:r>
              <w:rPr>
                <w:color w:val="000000"/>
                <w:sz w:val="20"/>
                <w:szCs w:val="20"/>
              </w:rPr>
              <w:lastRenderedPageBreak/>
              <w:t>Intermedio</w:t>
            </w:r>
          </w:p>
        </w:tc>
      </w:tr>
      <w:tr w:rsidR="00397032" w14:paraId="0E0D511B"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5BA0926A" w14:textId="77777777" w:rsidR="00397032" w:rsidRDefault="00D75DBC">
            <w:pPr>
              <w:jc w:val="center"/>
            </w:pPr>
            <w:r>
              <w:rPr>
                <w:color w:val="000000"/>
                <w:sz w:val="20"/>
                <w:szCs w:val="20"/>
              </w:rPr>
              <w:t xml:space="preserve">da </w:t>
            </w:r>
            <w:r>
              <w:rPr>
                <w:b/>
                <w:color w:val="000000"/>
                <w:sz w:val="20"/>
                <w:szCs w:val="20"/>
              </w:rPr>
              <w:t>7,00</w:t>
            </w:r>
          </w:p>
          <w:p w14:paraId="3A1DE61E" w14:textId="77777777" w:rsidR="00397032" w:rsidRDefault="00D75DBC">
            <w:pPr>
              <w:jc w:val="center"/>
            </w:pPr>
            <w:r>
              <w:rPr>
                <w:color w:val="000000"/>
                <w:sz w:val="20"/>
                <w:szCs w:val="20"/>
              </w:rPr>
              <w:t xml:space="preserve">a </w:t>
            </w:r>
            <w:r>
              <w:rPr>
                <w:b/>
                <w:color w:val="000000"/>
                <w:sz w:val="20"/>
                <w:szCs w:val="20"/>
              </w:rPr>
              <w:t>8,00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2811DF2C" w14:textId="77777777" w:rsidR="00397032" w:rsidRDefault="00D75DBC">
            <w:pPr>
              <w:jc w:val="center"/>
              <w:rPr>
                <w:b/>
                <w:color w:val="000000"/>
                <w:sz w:val="20"/>
                <w:szCs w:val="20"/>
              </w:rPr>
            </w:pPr>
            <w:r>
              <w:rPr>
                <w:b/>
                <w:color w:val="000000"/>
                <w:sz w:val="20"/>
                <w:szCs w:val="20"/>
              </w:rPr>
              <w:t>buona</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50AB5F65" w14:textId="77777777" w:rsidR="00397032" w:rsidRDefault="00D75DBC">
            <w:pPr>
              <w:numPr>
                <w:ilvl w:val="0"/>
                <w:numId w:val="3"/>
              </w:numPr>
              <w:ind w:left="322" w:hanging="284"/>
              <w:jc w:val="left"/>
              <w:rPr>
                <w:color w:val="000000"/>
              </w:rPr>
            </w:pPr>
            <w:r>
              <w:rPr>
                <w:color w:val="000000"/>
                <w:sz w:val="20"/>
                <w:szCs w:val="20"/>
              </w:rPr>
              <w:t>Conoscenza degli argomenti con completezza di dati specifici e contestuali.</w:t>
            </w:r>
          </w:p>
          <w:p w14:paraId="5977794F" w14:textId="77777777" w:rsidR="00397032" w:rsidRDefault="00D75DBC">
            <w:pPr>
              <w:numPr>
                <w:ilvl w:val="0"/>
                <w:numId w:val="3"/>
              </w:numPr>
              <w:ind w:left="322" w:hanging="284"/>
              <w:jc w:val="left"/>
              <w:rPr>
                <w:color w:val="000000"/>
              </w:rPr>
            </w:pPr>
            <w:r>
              <w:rPr>
                <w:color w:val="000000"/>
                <w:sz w:val="20"/>
                <w:szCs w:val="20"/>
              </w:rPr>
              <w:t>Competenza nello sviluppare ampie analisi in modo corretto e controllato</w:t>
            </w:r>
          </w:p>
          <w:p w14:paraId="5775C0D0" w14:textId="77777777" w:rsidR="00397032" w:rsidRDefault="00D75DBC">
            <w:pPr>
              <w:numPr>
                <w:ilvl w:val="0"/>
                <w:numId w:val="3"/>
              </w:numPr>
              <w:ind w:left="322" w:hanging="284"/>
              <w:jc w:val="left"/>
              <w:rPr>
                <w:color w:val="000000"/>
              </w:rPr>
            </w:pPr>
            <w:r>
              <w:rPr>
                <w:color w:val="000000"/>
                <w:sz w:val="20"/>
                <w:szCs w:val="20"/>
              </w:rPr>
              <w:t>Abilità di elaborazione autonoma di sintesi e valutazioni e di esprimerle in modo puntuale e personale</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B72C1BB" w14:textId="77777777" w:rsidR="00397032" w:rsidRDefault="00D75DBC">
            <w:pPr>
              <w:ind w:left="38"/>
              <w:jc w:val="center"/>
              <w:rPr>
                <w:color w:val="000000"/>
                <w:sz w:val="20"/>
                <w:szCs w:val="20"/>
              </w:rPr>
            </w:pPr>
            <w:r>
              <w:rPr>
                <w:color w:val="000000"/>
                <w:sz w:val="20"/>
                <w:szCs w:val="20"/>
              </w:rPr>
              <w:t>Avanzato</w:t>
            </w:r>
          </w:p>
          <w:p w14:paraId="5C7EF86D" w14:textId="77777777" w:rsidR="00397032" w:rsidRDefault="00397032">
            <w:pPr>
              <w:ind w:left="322"/>
              <w:jc w:val="center"/>
              <w:rPr>
                <w:color w:val="000000"/>
                <w:sz w:val="20"/>
                <w:szCs w:val="20"/>
              </w:rPr>
            </w:pPr>
          </w:p>
        </w:tc>
      </w:tr>
      <w:tr w:rsidR="00397032" w14:paraId="13B167AD" w14:textId="77777777">
        <w:trPr>
          <w:jc w:val="center"/>
        </w:trPr>
        <w:tc>
          <w:tcPr>
            <w:tcW w:w="992" w:type="dxa"/>
            <w:tcBorders>
              <w:top w:val="single" w:sz="6" w:space="0" w:color="000001"/>
              <w:left w:val="single" w:sz="4" w:space="0" w:color="000001"/>
              <w:bottom w:val="single" w:sz="6" w:space="0" w:color="000001"/>
              <w:right w:val="single" w:sz="4" w:space="0" w:color="000001"/>
            </w:tcBorders>
            <w:shd w:val="clear" w:color="auto" w:fill="auto"/>
            <w:vAlign w:val="center"/>
          </w:tcPr>
          <w:p w14:paraId="2FED34AD" w14:textId="77777777" w:rsidR="00397032" w:rsidRDefault="00D75DBC">
            <w:pPr>
              <w:jc w:val="center"/>
            </w:pPr>
            <w:r>
              <w:rPr>
                <w:color w:val="000000"/>
                <w:sz w:val="20"/>
                <w:szCs w:val="20"/>
              </w:rPr>
              <w:t xml:space="preserve">da </w:t>
            </w:r>
            <w:r>
              <w:rPr>
                <w:b/>
                <w:color w:val="000000"/>
                <w:sz w:val="20"/>
                <w:szCs w:val="20"/>
              </w:rPr>
              <w:t>8,00</w:t>
            </w:r>
          </w:p>
          <w:p w14:paraId="3A0AAFB5" w14:textId="77777777" w:rsidR="00397032" w:rsidRDefault="00D75DBC">
            <w:pPr>
              <w:jc w:val="center"/>
            </w:pPr>
            <w:r>
              <w:rPr>
                <w:color w:val="000000"/>
                <w:sz w:val="20"/>
                <w:szCs w:val="20"/>
              </w:rPr>
              <w:t xml:space="preserve">a </w:t>
            </w:r>
            <w:r>
              <w:rPr>
                <w:b/>
                <w:color w:val="000000"/>
                <w:sz w:val="20"/>
                <w:szCs w:val="20"/>
              </w:rPr>
              <w:t>9,00</w:t>
            </w:r>
          </w:p>
        </w:tc>
        <w:tc>
          <w:tcPr>
            <w:tcW w:w="1582" w:type="dxa"/>
            <w:tcBorders>
              <w:top w:val="single" w:sz="6" w:space="0" w:color="000001"/>
              <w:left w:val="single" w:sz="4" w:space="0" w:color="000001"/>
              <w:bottom w:val="single" w:sz="6" w:space="0" w:color="000001"/>
              <w:right w:val="single" w:sz="6" w:space="0" w:color="000001"/>
            </w:tcBorders>
            <w:shd w:val="clear" w:color="auto" w:fill="auto"/>
            <w:vAlign w:val="center"/>
          </w:tcPr>
          <w:p w14:paraId="47038AF2" w14:textId="77777777" w:rsidR="00397032" w:rsidRDefault="00D75DBC">
            <w:pPr>
              <w:jc w:val="center"/>
              <w:rPr>
                <w:b/>
                <w:color w:val="000000"/>
                <w:sz w:val="20"/>
                <w:szCs w:val="20"/>
              </w:rPr>
            </w:pPr>
            <w:r>
              <w:rPr>
                <w:b/>
                <w:color w:val="000000"/>
                <w:sz w:val="20"/>
                <w:szCs w:val="20"/>
              </w:rPr>
              <w:t>ottima</w:t>
            </w:r>
          </w:p>
        </w:tc>
        <w:tc>
          <w:tcPr>
            <w:tcW w:w="5748" w:type="dxa"/>
            <w:tcBorders>
              <w:top w:val="single" w:sz="6" w:space="0" w:color="000001"/>
              <w:left w:val="single" w:sz="6" w:space="0" w:color="000001"/>
              <w:bottom w:val="single" w:sz="6" w:space="0" w:color="000001"/>
              <w:right w:val="single" w:sz="6" w:space="0" w:color="000001"/>
            </w:tcBorders>
            <w:shd w:val="clear" w:color="auto" w:fill="auto"/>
          </w:tcPr>
          <w:p w14:paraId="6DF637BC" w14:textId="77777777" w:rsidR="00397032" w:rsidRDefault="00D75DBC">
            <w:pPr>
              <w:numPr>
                <w:ilvl w:val="0"/>
                <w:numId w:val="3"/>
              </w:numPr>
              <w:ind w:left="322" w:hanging="284"/>
              <w:jc w:val="left"/>
              <w:rPr>
                <w:color w:val="000000"/>
              </w:rPr>
            </w:pPr>
            <w:r>
              <w:rPr>
                <w:color w:val="000000"/>
                <w:sz w:val="20"/>
                <w:szCs w:val="20"/>
              </w:rPr>
              <w:t>Conoscenza ampia degli argomenti e comprensione completa</w:t>
            </w:r>
          </w:p>
          <w:p w14:paraId="19C50EA0" w14:textId="77777777" w:rsidR="00397032" w:rsidRDefault="00D75DBC">
            <w:pPr>
              <w:numPr>
                <w:ilvl w:val="0"/>
                <w:numId w:val="3"/>
              </w:numPr>
              <w:ind w:left="322" w:hanging="284"/>
              <w:jc w:val="left"/>
              <w:rPr>
                <w:color w:val="000000"/>
              </w:rPr>
            </w:pPr>
            <w:r>
              <w:rPr>
                <w:color w:val="000000"/>
                <w:sz w:val="20"/>
                <w:szCs w:val="20"/>
              </w:rPr>
              <w:t xml:space="preserve">Competenza nello sviluppare analisi complesse in modo corretto e controllato  </w:t>
            </w:r>
          </w:p>
          <w:p w14:paraId="37CED62F" w14:textId="77777777" w:rsidR="00397032" w:rsidRDefault="00D75DBC">
            <w:pPr>
              <w:numPr>
                <w:ilvl w:val="0"/>
                <w:numId w:val="3"/>
              </w:numPr>
              <w:ind w:left="322" w:hanging="284"/>
              <w:jc w:val="left"/>
              <w:rPr>
                <w:color w:val="000000"/>
              </w:rPr>
            </w:pPr>
            <w:r>
              <w:rPr>
                <w:color w:val="000000"/>
                <w:sz w:val="20"/>
                <w:szCs w:val="20"/>
              </w:rPr>
              <w:t>Abilità di elaborazione autonoma di sintesi e valutazioni e di esprimerle in modo puntuale e personale e critica</w:t>
            </w:r>
          </w:p>
        </w:tc>
        <w:tc>
          <w:tcPr>
            <w:tcW w:w="153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4FB9C8C" w14:textId="77777777" w:rsidR="00397032" w:rsidRDefault="00D75DBC">
            <w:pPr>
              <w:ind w:left="38"/>
              <w:jc w:val="center"/>
              <w:rPr>
                <w:color w:val="000000"/>
                <w:sz w:val="20"/>
                <w:szCs w:val="20"/>
              </w:rPr>
            </w:pPr>
            <w:r>
              <w:rPr>
                <w:color w:val="000000"/>
                <w:sz w:val="20"/>
                <w:szCs w:val="20"/>
              </w:rPr>
              <w:t>Avanzato</w:t>
            </w:r>
          </w:p>
        </w:tc>
      </w:tr>
      <w:tr w:rsidR="00397032" w14:paraId="448C9B43" w14:textId="77777777">
        <w:trPr>
          <w:jc w:val="center"/>
        </w:trPr>
        <w:tc>
          <w:tcPr>
            <w:tcW w:w="992" w:type="dxa"/>
            <w:tcBorders>
              <w:top w:val="single" w:sz="6" w:space="0" w:color="000001"/>
              <w:left w:val="single" w:sz="4" w:space="0" w:color="000001"/>
              <w:bottom w:val="single" w:sz="4" w:space="0" w:color="000001"/>
              <w:right w:val="single" w:sz="4" w:space="0" w:color="000001"/>
            </w:tcBorders>
            <w:shd w:val="clear" w:color="auto" w:fill="auto"/>
            <w:vAlign w:val="center"/>
          </w:tcPr>
          <w:p w14:paraId="17E30FE6" w14:textId="77777777" w:rsidR="00397032" w:rsidRDefault="00D75DBC">
            <w:pPr>
              <w:jc w:val="center"/>
            </w:pPr>
            <w:r>
              <w:rPr>
                <w:color w:val="000000"/>
                <w:sz w:val="20"/>
                <w:szCs w:val="20"/>
              </w:rPr>
              <w:t xml:space="preserve">da </w:t>
            </w:r>
            <w:r>
              <w:rPr>
                <w:b/>
                <w:color w:val="000000"/>
                <w:sz w:val="20"/>
                <w:szCs w:val="20"/>
              </w:rPr>
              <w:t>9,00</w:t>
            </w:r>
          </w:p>
          <w:p w14:paraId="7CE598EF" w14:textId="77777777" w:rsidR="00397032" w:rsidRDefault="00D75DBC">
            <w:pPr>
              <w:jc w:val="center"/>
            </w:pPr>
            <w:r>
              <w:rPr>
                <w:color w:val="000000"/>
                <w:sz w:val="20"/>
                <w:szCs w:val="20"/>
              </w:rPr>
              <w:t xml:space="preserve">a </w:t>
            </w:r>
            <w:r>
              <w:rPr>
                <w:b/>
                <w:color w:val="000000"/>
                <w:sz w:val="20"/>
                <w:szCs w:val="20"/>
              </w:rPr>
              <w:t>10,00</w:t>
            </w:r>
          </w:p>
        </w:tc>
        <w:tc>
          <w:tcPr>
            <w:tcW w:w="1582" w:type="dxa"/>
            <w:tcBorders>
              <w:top w:val="single" w:sz="6" w:space="0" w:color="000001"/>
              <w:left w:val="single" w:sz="4" w:space="0" w:color="000001"/>
              <w:bottom w:val="single" w:sz="4" w:space="0" w:color="000001"/>
              <w:right w:val="single" w:sz="6" w:space="0" w:color="000001"/>
            </w:tcBorders>
            <w:shd w:val="clear" w:color="auto" w:fill="auto"/>
            <w:vAlign w:val="center"/>
          </w:tcPr>
          <w:p w14:paraId="0F28F360" w14:textId="77777777" w:rsidR="00397032" w:rsidRDefault="00D75DBC">
            <w:pPr>
              <w:jc w:val="center"/>
              <w:rPr>
                <w:b/>
                <w:color w:val="000000"/>
                <w:sz w:val="20"/>
                <w:szCs w:val="20"/>
              </w:rPr>
            </w:pPr>
            <w:r>
              <w:rPr>
                <w:b/>
                <w:color w:val="000000"/>
                <w:sz w:val="20"/>
                <w:szCs w:val="20"/>
              </w:rPr>
              <w:t>lodevole</w:t>
            </w:r>
          </w:p>
        </w:tc>
        <w:tc>
          <w:tcPr>
            <w:tcW w:w="5748" w:type="dxa"/>
            <w:tcBorders>
              <w:top w:val="single" w:sz="6" w:space="0" w:color="000001"/>
              <w:left w:val="single" w:sz="6" w:space="0" w:color="000001"/>
              <w:bottom w:val="single" w:sz="4" w:space="0" w:color="000001"/>
              <w:right w:val="single" w:sz="6" w:space="0" w:color="000001"/>
            </w:tcBorders>
            <w:shd w:val="clear" w:color="auto" w:fill="auto"/>
          </w:tcPr>
          <w:p w14:paraId="310D68BE" w14:textId="77777777" w:rsidR="00397032" w:rsidRDefault="00D75DBC">
            <w:pPr>
              <w:numPr>
                <w:ilvl w:val="0"/>
                <w:numId w:val="3"/>
              </w:numPr>
              <w:ind w:left="322" w:hanging="284"/>
              <w:jc w:val="left"/>
              <w:rPr>
                <w:color w:val="000000"/>
              </w:rPr>
            </w:pPr>
            <w:r>
              <w:rPr>
                <w:color w:val="000000"/>
                <w:sz w:val="20"/>
                <w:szCs w:val="20"/>
              </w:rPr>
              <w:t>Conoscenza degli argomenti con completezza di dati specifici, contestuali.</w:t>
            </w:r>
          </w:p>
          <w:p w14:paraId="6A7803B5" w14:textId="77777777" w:rsidR="00397032" w:rsidRDefault="00D75DBC">
            <w:pPr>
              <w:numPr>
                <w:ilvl w:val="0"/>
                <w:numId w:val="3"/>
              </w:numPr>
              <w:ind w:left="322" w:hanging="284"/>
              <w:jc w:val="left"/>
              <w:rPr>
                <w:color w:val="000000"/>
              </w:rPr>
            </w:pPr>
            <w:r>
              <w:rPr>
                <w:color w:val="000000"/>
                <w:sz w:val="20"/>
                <w:szCs w:val="20"/>
              </w:rPr>
              <w:t>Competenza nello sviluppare analisi complesse in modo controllato e autonomo</w:t>
            </w:r>
          </w:p>
          <w:p w14:paraId="193329EC" w14:textId="77777777" w:rsidR="00397032" w:rsidRDefault="00D75DBC">
            <w:pPr>
              <w:numPr>
                <w:ilvl w:val="0"/>
                <w:numId w:val="3"/>
              </w:numPr>
              <w:ind w:left="322" w:hanging="284"/>
              <w:jc w:val="left"/>
              <w:rPr>
                <w:color w:val="000000"/>
              </w:rPr>
            </w:pPr>
            <w:r>
              <w:rPr>
                <w:color w:val="000000"/>
                <w:sz w:val="20"/>
                <w:szCs w:val="20"/>
              </w:rPr>
              <w:t>Abilità di elaborare sintesi e valutazioni documentate, personali e critiche</w:t>
            </w:r>
          </w:p>
        </w:tc>
        <w:tc>
          <w:tcPr>
            <w:tcW w:w="1533" w:type="dxa"/>
            <w:tcBorders>
              <w:top w:val="single" w:sz="6" w:space="0" w:color="000001"/>
              <w:left w:val="single" w:sz="6" w:space="0" w:color="000001"/>
              <w:bottom w:val="single" w:sz="4" w:space="0" w:color="000001"/>
              <w:right w:val="single" w:sz="6" w:space="0" w:color="000001"/>
            </w:tcBorders>
            <w:shd w:val="clear" w:color="auto" w:fill="auto"/>
            <w:vAlign w:val="center"/>
          </w:tcPr>
          <w:p w14:paraId="5ADBFD2D" w14:textId="77777777" w:rsidR="00397032" w:rsidRDefault="00D75DBC">
            <w:pPr>
              <w:ind w:left="38"/>
              <w:jc w:val="center"/>
              <w:rPr>
                <w:color w:val="000000"/>
                <w:sz w:val="20"/>
                <w:szCs w:val="20"/>
              </w:rPr>
            </w:pPr>
            <w:r>
              <w:rPr>
                <w:color w:val="000000"/>
                <w:sz w:val="20"/>
                <w:szCs w:val="20"/>
              </w:rPr>
              <w:t>Avanzato</w:t>
            </w:r>
          </w:p>
        </w:tc>
      </w:tr>
    </w:tbl>
    <w:p w14:paraId="612D331A" w14:textId="77777777" w:rsidR="00397032" w:rsidRDefault="00397032">
      <w:pPr>
        <w:rPr>
          <w:color w:val="000000"/>
          <w:sz w:val="20"/>
          <w:szCs w:val="20"/>
        </w:rPr>
      </w:pPr>
      <w:bookmarkStart w:id="3" w:name="3znysh7" w:colFirst="0" w:colLast="0"/>
      <w:bookmarkEnd w:id="3"/>
    </w:p>
    <w:p w14:paraId="1E0E5D84" w14:textId="77777777" w:rsidR="00397032" w:rsidRDefault="00397032">
      <w:pPr>
        <w:jc w:val="center"/>
        <w:rPr>
          <w:b/>
        </w:rPr>
      </w:pPr>
    </w:p>
    <w:p w14:paraId="2826481A" w14:textId="77777777" w:rsidR="00397032" w:rsidRDefault="00D75DBC">
      <w:pPr>
        <w:rPr>
          <w:b/>
          <w:color w:val="000000"/>
        </w:rPr>
      </w:pPr>
      <w:r>
        <w:br w:type="page"/>
      </w:r>
    </w:p>
    <w:p w14:paraId="5FA8DB4B" w14:textId="77777777" w:rsidR="00397032" w:rsidRDefault="00D75DBC">
      <w:pPr>
        <w:jc w:val="center"/>
        <w:rPr>
          <w:b/>
          <w:color w:val="000000"/>
        </w:rPr>
      </w:pPr>
      <w:r>
        <w:rPr>
          <w:b/>
          <w:color w:val="000000"/>
        </w:rPr>
        <w:lastRenderedPageBreak/>
        <w:t>Tabella di valutazione del comportamento</w:t>
      </w:r>
    </w:p>
    <w:p w14:paraId="6BF1C1E2" w14:textId="77777777" w:rsidR="00397032" w:rsidRDefault="00397032">
      <w:pPr>
        <w:jc w:val="center"/>
        <w:rPr>
          <w:color w:val="000000"/>
        </w:rPr>
      </w:pPr>
    </w:p>
    <w:p w14:paraId="34A7DBAF" w14:textId="77777777" w:rsidR="00397032" w:rsidRDefault="00D75DBC">
      <w:pPr>
        <w:jc w:val="left"/>
      </w:pPr>
      <w:r>
        <w:rPr>
          <w:b/>
          <w:color w:val="000000"/>
          <w:sz w:val="20"/>
          <w:szCs w:val="20"/>
        </w:rPr>
        <w:t>Ai sensi del D.lgs. 62/2017 art 1 c.3 “la valutazione del comportamento si riferisce allo sviluppo delle competenze di cittadinanza” e ad essa concorr</w:t>
      </w:r>
      <w:r>
        <w:rPr>
          <w:b/>
          <w:sz w:val="20"/>
          <w:szCs w:val="20"/>
        </w:rPr>
        <w:t>e</w:t>
      </w:r>
      <w:r>
        <w:rPr>
          <w:b/>
          <w:color w:val="000000"/>
          <w:sz w:val="20"/>
          <w:szCs w:val="20"/>
        </w:rPr>
        <w:t xml:space="preserve"> secondo l</w:t>
      </w:r>
      <w:r>
        <w:rPr>
          <w:b/>
          <w:sz w:val="20"/>
          <w:szCs w:val="20"/>
        </w:rPr>
        <w:t>’OM sugli Esami di Stato anche l’esito dei PCTO.</w:t>
      </w:r>
    </w:p>
    <w:p w14:paraId="26A3A7A9" w14:textId="77777777" w:rsidR="00397032" w:rsidRDefault="00397032">
      <w:pPr>
        <w:jc w:val="center"/>
        <w:rPr>
          <w:color w:val="000000"/>
          <w:sz w:val="20"/>
          <w:szCs w:val="20"/>
        </w:rPr>
      </w:pPr>
    </w:p>
    <w:p w14:paraId="6F63C520" w14:textId="77777777" w:rsidR="00397032" w:rsidRDefault="00397032">
      <w:pPr>
        <w:jc w:val="center"/>
        <w:rPr>
          <w:color w:val="000000"/>
          <w:sz w:val="20"/>
          <w:szCs w:val="20"/>
        </w:rPr>
      </w:pPr>
    </w:p>
    <w:tbl>
      <w:tblPr>
        <w:tblStyle w:val="a5"/>
        <w:tblW w:w="9855" w:type="dxa"/>
        <w:tblInd w:w="-108" w:type="dxa"/>
        <w:tblBorders>
          <w:top w:val="single" w:sz="4" w:space="0" w:color="000001"/>
          <w:left w:val="single" w:sz="4" w:space="0" w:color="000001"/>
          <w:bottom w:val="single" w:sz="4" w:space="0" w:color="000001"/>
          <w:right w:val="single" w:sz="6" w:space="0" w:color="000001"/>
          <w:insideH w:val="single" w:sz="4" w:space="0" w:color="000001"/>
          <w:insideV w:val="single" w:sz="6" w:space="0" w:color="000001"/>
        </w:tblBorders>
        <w:tblLayout w:type="fixed"/>
        <w:tblLook w:val="0000" w:firstRow="0" w:lastRow="0" w:firstColumn="0" w:lastColumn="0" w:noHBand="0" w:noVBand="0"/>
      </w:tblPr>
      <w:tblGrid>
        <w:gridCol w:w="1213"/>
        <w:gridCol w:w="8642"/>
      </w:tblGrid>
      <w:tr w:rsidR="00397032" w14:paraId="448250F0" w14:textId="77777777">
        <w:trPr>
          <w:trHeight w:val="297"/>
        </w:trPr>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618E4872" w14:textId="77777777" w:rsidR="00397032" w:rsidRDefault="00D75DBC">
            <w:pPr>
              <w:jc w:val="center"/>
              <w:rPr>
                <w:b/>
                <w:color w:val="000000"/>
                <w:sz w:val="20"/>
                <w:szCs w:val="20"/>
              </w:rPr>
            </w:pPr>
            <w:r>
              <w:rPr>
                <w:b/>
                <w:color w:val="000000"/>
                <w:sz w:val="20"/>
                <w:szCs w:val="20"/>
              </w:rPr>
              <w:t>Voto</w:t>
            </w: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2A7E25F1" w14:textId="77777777" w:rsidR="00397032" w:rsidRDefault="00D75DBC">
            <w:pPr>
              <w:jc w:val="center"/>
              <w:rPr>
                <w:b/>
                <w:color w:val="000000"/>
                <w:sz w:val="20"/>
                <w:szCs w:val="20"/>
              </w:rPr>
            </w:pPr>
            <w:r>
              <w:rPr>
                <w:b/>
                <w:color w:val="000000"/>
                <w:sz w:val="20"/>
                <w:szCs w:val="20"/>
              </w:rPr>
              <w:t>Comportamenti</w:t>
            </w:r>
          </w:p>
        </w:tc>
      </w:tr>
      <w:tr w:rsidR="00397032" w14:paraId="26AF2CAE" w14:textId="77777777">
        <w:trPr>
          <w:trHeight w:val="1094"/>
        </w:trPr>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5667DE7A" w14:textId="77777777" w:rsidR="00397032" w:rsidRDefault="00D75DBC">
            <w:pPr>
              <w:jc w:val="center"/>
              <w:rPr>
                <w:b/>
                <w:color w:val="000000"/>
                <w:sz w:val="20"/>
                <w:szCs w:val="20"/>
              </w:rPr>
            </w:pPr>
            <w:r>
              <w:rPr>
                <w:b/>
                <w:color w:val="000000"/>
                <w:sz w:val="20"/>
                <w:szCs w:val="20"/>
              </w:rPr>
              <w:t>10/10</w:t>
            </w:r>
          </w:p>
          <w:p w14:paraId="69CEDF9C" w14:textId="77777777" w:rsidR="00397032" w:rsidRDefault="00397032">
            <w:pPr>
              <w:jc w:val="center"/>
              <w:rPr>
                <w:color w:val="000000"/>
                <w:sz w:val="20"/>
                <w:szCs w:val="20"/>
              </w:rPr>
            </w:pP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40655616" w14:textId="77777777" w:rsidR="00397032" w:rsidRDefault="00D75DBC">
            <w:pPr>
              <w:numPr>
                <w:ilvl w:val="0"/>
                <w:numId w:val="2"/>
              </w:numPr>
              <w:ind w:left="318" w:hanging="219"/>
              <w:jc w:val="left"/>
              <w:rPr>
                <w:color w:val="000000"/>
              </w:rPr>
            </w:pPr>
            <w:r>
              <w:rPr>
                <w:color w:val="000000"/>
                <w:sz w:val="20"/>
                <w:szCs w:val="20"/>
              </w:rPr>
              <w:t>Comportamento sempre corretto, responsabile e rispettoso delle norme che regolano la vita dell’istituto</w:t>
            </w:r>
          </w:p>
          <w:p w14:paraId="0AA471D9" w14:textId="77777777" w:rsidR="00397032" w:rsidRDefault="00D75DBC">
            <w:pPr>
              <w:numPr>
                <w:ilvl w:val="0"/>
                <w:numId w:val="2"/>
              </w:numPr>
              <w:ind w:left="318" w:hanging="219"/>
              <w:jc w:val="left"/>
              <w:rPr>
                <w:color w:val="000000"/>
              </w:rPr>
            </w:pPr>
            <w:r>
              <w:rPr>
                <w:color w:val="000000"/>
                <w:sz w:val="20"/>
                <w:szCs w:val="20"/>
              </w:rPr>
              <w:t>Interesse vivace, impegno serio e costante; partecipazione attiva e propositiva al dialogo educativo e all’attività didattica</w:t>
            </w:r>
          </w:p>
          <w:p w14:paraId="61B03BDD" w14:textId="77777777" w:rsidR="00397032" w:rsidRDefault="00D75DBC">
            <w:pPr>
              <w:numPr>
                <w:ilvl w:val="0"/>
                <w:numId w:val="2"/>
              </w:numPr>
              <w:ind w:left="318" w:hanging="219"/>
              <w:jc w:val="left"/>
              <w:rPr>
                <w:color w:val="000000"/>
              </w:rPr>
            </w:pPr>
            <w:r>
              <w:rPr>
                <w:color w:val="000000"/>
                <w:sz w:val="20"/>
                <w:szCs w:val="20"/>
              </w:rPr>
              <w:t>Collaborazione attiva e costruttiva con tutte le componenti della scuola</w:t>
            </w:r>
          </w:p>
          <w:p w14:paraId="40F589AB" w14:textId="77777777" w:rsidR="00397032" w:rsidRDefault="00D75DBC">
            <w:pPr>
              <w:numPr>
                <w:ilvl w:val="0"/>
                <w:numId w:val="2"/>
              </w:numPr>
              <w:ind w:left="318" w:hanging="219"/>
              <w:jc w:val="left"/>
              <w:rPr>
                <w:color w:val="000000"/>
              </w:rPr>
            </w:pPr>
            <w:r>
              <w:rPr>
                <w:color w:val="000000"/>
                <w:sz w:val="20"/>
                <w:szCs w:val="20"/>
              </w:rPr>
              <w:t xml:space="preserve">Consapevolezza del proprio dovere; rispetto della puntualità e delle consegne; frequenza assidua </w:t>
            </w:r>
          </w:p>
        </w:tc>
      </w:tr>
      <w:tr w:rsidR="00397032" w14:paraId="70CD7058" w14:textId="77777777">
        <w:trPr>
          <w:trHeight w:val="833"/>
        </w:trPr>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2951D499" w14:textId="77777777" w:rsidR="00397032" w:rsidRDefault="00D75DBC">
            <w:pPr>
              <w:jc w:val="center"/>
              <w:rPr>
                <w:b/>
                <w:color w:val="000000"/>
                <w:sz w:val="20"/>
                <w:szCs w:val="20"/>
              </w:rPr>
            </w:pPr>
            <w:r>
              <w:rPr>
                <w:b/>
                <w:color w:val="000000"/>
                <w:sz w:val="20"/>
                <w:szCs w:val="20"/>
              </w:rPr>
              <w:t>9/10</w:t>
            </w:r>
          </w:p>
          <w:p w14:paraId="4355ACB3" w14:textId="77777777" w:rsidR="00397032" w:rsidRDefault="00397032">
            <w:pPr>
              <w:jc w:val="center"/>
              <w:rPr>
                <w:color w:val="000000"/>
                <w:sz w:val="20"/>
                <w:szCs w:val="20"/>
              </w:rPr>
            </w:pP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48CF34EE" w14:textId="77777777" w:rsidR="00397032" w:rsidRDefault="00D75DBC">
            <w:pPr>
              <w:numPr>
                <w:ilvl w:val="0"/>
                <w:numId w:val="2"/>
              </w:numPr>
              <w:ind w:left="318" w:hanging="219"/>
              <w:jc w:val="left"/>
              <w:rPr>
                <w:color w:val="000000"/>
              </w:rPr>
            </w:pPr>
            <w:r>
              <w:rPr>
                <w:color w:val="000000"/>
                <w:sz w:val="20"/>
                <w:szCs w:val="20"/>
              </w:rPr>
              <w:t>Comportamento corretto, responsabile e rispettoso delle norme che regolano la vita dell’istituto</w:t>
            </w:r>
          </w:p>
          <w:p w14:paraId="502E6980" w14:textId="77777777" w:rsidR="00397032" w:rsidRDefault="00D75DBC">
            <w:pPr>
              <w:numPr>
                <w:ilvl w:val="0"/>
                <w:numId w:val="2"/>
              </w:numPr>
              <w:ind w:left="318" w:hanging="219"/>
              <w:jc w:val="left"/>
              <w:rPr>
                <w:color w:val="000000"/>
              </w:rPr>
            </w:pPr>
            <w:r>
              <w:rPr>
                <w:color w:val="000000"/>
                <w:sz w:val="20"/>
                <w:szCs w:val="20"/>
              </w:rPr>
              <w:t>Interesse, attenzione e partecipazione buoni</w:t>
            </w:r>
          </w:p>
          <w:p w14:paraId="1F922194" w14:textId="77777777" w:rsidR="00397032" w:rsidRDefault="00D75DBC">
            <w:pPr>
              <w:numPr>
                <w:ilvl w:val="0"/>
                <w:numId w:val="2"/>
              </w:numPr>
              <w:ind w:left="318" w:hanging="219"/>
              <w:jc w:val="left"/>
              <w:rPr>
                <w:color w:val="000000"/>
              </w:rPr>
            </w:pPr>
            <w:r>
              <w:rPr>
                <w:color w:val="000000"/>
                <w:sz w:val="20"/>
                <w:szCs w:val="20"/>
              </w:rPr>
              <w:t>Frequenza costante, buona puntualità, rispetto delle consegne</w:t>
            </w:r>
          </w:p>
          <w:p w14:paraId="441EE895" w14:textId="77777777" w:rsidR="00397032" w:rsidRDefault="00D75DBC">
            <w:pPr>
              <w:numPr>
                <w:ilvl w:val="0"/>
                <w:numId w:val="2"/>
              </w:numPr>
              <w:ind w:left="318" w:hanging="219"/>
              <w:jc w:val="left"/>
              <w:rPr>
                <w:color w:val="000000"/>
              </w:rPr>
            </w:pPr>
            <w:r>
              <w:rPr>
                <w:color w:val="000000"/>
                <w:sz w:val="20"/>
                <w:szCs w:val="20"/>
              </w:rPr>
              <w:t>Atteggiamento di rispetto e sostanziale collaborazione con tutte le componenti della scuola</w:t>
            </w:r>
          </w:p>
        </w:tc>
      </w:tr>
      <w:tr w:rsidR="00397032" w14:paraId="6F476650" w14:textId="77777777">
        <w:trPr>
          <w:trHeight w:val="844"/>
        </w:trPr>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145BE678" w14:textId="77777777" w:rsidR="00397032" w:rsidRDefault="00D75DBC">
            <w:pPr>
              <w:jc w:val="center"/>
              <w:rPr>
                <w:b/>
                <w:color w:val="000000"/>
                <w:sz w:val="20"/>
                <w:szCs w:val="20"/>
              </w:rPr>
            </w:pPr>
            <w:r>
              <w:rPr>
                <w:b/>
                <w:color w:val="000000"/>
                <w:sz w:val="20"/>
                <w:szCs w:val="20"/>
              </w:rPr>
              <w:t>8/10</w:t>
            </w:r>
          </w:p>
          <w:p w14:paraId="24A53EDF" w14:textId="77777777" w:rsidR="00397032" w:rsidRDefault="00397032">
            <w:pPr>
              <w:jc w:val="center"/>
              <w:rPr>
                <w:color w:val="000000"/>
                <w:sz w:val="20"/>
                <w:szCs w:val="20"/>
              </w:rPr>
            </w:pP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7269AA1B" w14:textId="77777777" w:rsidR="00397032" w:rsidRDefault="00D75DBC">
            <w:pPr>
              <w:numPr>
                <w:ilvl w:val="0"/>
                <w:numId w:val="2"/>
              </w:numPr>
              <w:ind w:left="318" w:hanging="219"/>
              <w:jc w:val="left"/>
              <w:rPr>
                <w:color w:val="000000"/>
              </w:rPr>
            </w:pPr>
            <w:r>
              <w:rPr>
                <w:color w:val="000000"/>
                <w:sz w:val="20"/>
                <w:szCs w:val="20"/>
              </w:rPr>
              <w:t>Comportamento corretto e rispettoso delle norme che regolano la vita dell’istituto</w:t>
            </w:r>
          </w:p>
          <w:p w14:paraId="5AAFB762" w14:textId="77777777" w:rsidR="00397032" w:rsidRDefault="00D75DBC">
            <w:pPr>
              <w:numPr>
                <w:ilvl w:val="0"/>
                <w:numId w:val="2"/>
              </w:numPr>
              <w:ind w:left="318" w:hanging="219"/>
              <w:jc w:val="left"/>
              <w:rPr>
                <w:color w:val="000000"/>
              </w:rPr>
            </w:pPr>
            <w:r>
              <w:rPr>
                <w:color w:val="000000"/>
                <w:sz w:val="20"/>
                <w:szCs w:val="20"/>
              </w:rPr>
              <w:t>Interesse ed attenzione discreti; partecipazione non particolarmente attiva e propositiva</w:t>
            </w:r>
          </w:p>
          <w:p w14:paraId="221B01E5" w14:textId="77777777" w:rsidR="00397032" w:rsidRDefault="00D75DBC">
            <w:pPr>
              <w:numPr>
                <w:ilvl w:val="0"/>
                <w:numId w:val="2"/>
              </w:numPr>
              <w:ind w:left="318" w:hanging="219"/>
              <w:jc w:val="left"/>
              <w:rPr>
                <w:color w:val="000000"/>
              </w:rPr>
            </w:pPr>
            <w:r>
              <w:rPr>
                <w:color w:val="000000"/>
                <w:sz w:val="20"/>
                <w:szCs w:val="20"/>
              </w:rPr>
              <w:t>Sostanziale ma non sempre adeguato rispetto delle consegne e della puntualità (assenze saltuarie…)</w:t>
            </w:r>
          </w:p>
          <w:p w14:paraId="01247920" w14:textId="77777777" w:rsidR="00397032" w:rsidRDefault="00D75DBC">
            <w:pPr>
              <w:numPr>
                <w:ilvl w:val="0"/>
                <w:numId w:val="2"/>
              </w:numPr>
              <w:ind w:left="318" w:hanging="219"/>
              <w:jc w:val="left"/>
              <w:rPr>
                <w:color w:val="000000"/>
              </w:rPr>
            </w:pPr>
            <w:r>
              <w:rPr>
                <w:color w:val="000000"/>
                <w:sz w:val="20"/>
                <w:szCs w:val="20"/>
              </w:rPr>
              <w:t>Atteggiamento non particolarmente collaborativo con le varie componenti della scuola</w:t>
            </w:r>
          </w:p>
        </w:tc>
      </w:tr>
      <w:tr w:rsidR="00397032" w14:paraId="277BF131" w14:textId="77777777">
        <w:trPr>
          <w:trHeight w:val="984"/>
        </w:trPr>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212CF2EB" w14:textId="77777777" w:rsidR="00397032" w:rsidRDefault="00D75DBC">
            <w:pPr>
              <w:jc w:val="center"/>
              <w:rPr>
                <w:b/>
                <w:color w:val="000000"/>
                <w:sz w:val="20"/>
                <w:szCs w:val="20"/>
              </w:rPr>
            </w:pPr>
            <w:r>
              <w:rPr>
                <w:b/>
                <w:color w:val="000000"/>
                <w:sz w:val="20"/>
                <w:szCs w:val="20"/>
              </w:rPr>
              <w:t>7/10</w:t>
            </w: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546FD6F2" w14:textId="77777777" w:rsidR="00397032" w:rsidRDefault="00D75DBC">
            <w:pPr>
              <w:numPr>
                <w:ilvl w:val="0"/>
                <w:numId w:val="2"/>
              </w:numPr>
              <w:ind w:left="318" w:hanging="219"/>
              <w:jc w:val="left"/>
              <w:rPr>
                <w:color w:val="000000"/>
              </w:rPr>
            </w:pPr>
            <w:r>
              <w:rPr>
                <w:color w:val="000000"/>
                <w:sz w:val="20"/>
                <w:szCs w:val="20"/>
              </w:rPr>
              <w:t>Comportamento non del tutto corretto e rispettoso delle norme che regolano la vita dell’istituto, in presenza di richiami e note disciplinari di lieve entità.</w:t>
            </w:r>
          </w:p>
          <w:p w14:paraId="6195D6E2" w14:textId="77777777" w:rsidR="00397032" w:rsidRDefault="00D75DBC">
            <w:pPr>
              <w:numPr>
                <w:ilvl w:val="0"/>
                <w:numId w:val="2"/>
              </w:numPr>
              <w:ind w:left="318" w:hanging="219"/>
              <w:jc w:val="left"/>
              <w:rPr>
                <w:color w:val="000000"/>
              </w:rPr>
            </w:pPr>
            <w:r>
              <w:rPr>
                <w:color w:val="000000"/>
                <w:sz w:val="20"/>
                <w:szCs w:val="20"/>
              </w:rPr>
              <w:t>Interesse e partecipazione discontinui</w:t>
            </w:r>
          </w:p>
          <w:p w14:paraId="4C617531" w14:textId="77777777" w:rsidR="00397032" w:rsidRDefault="00D75DBC">
            <w:pPr>
              <w:numPr>
                <w:ilvl w:val="0"/>
                <w:numId w:val="2"/>
              </w:numPr>
              <w:ind w:left="318" w:hanging="219"/>
              <w:jc w:val="left"/>
              <w:rPr>
                <w:color w:val="000000"/>
              </w:rPr>
            </w:pPr>
            <w:r>
              <w:rPr>
                <w:color w:val="000000"/>
                <w:sz w:val="20"/>
                <w:szCs w:val="20"/>
              </w:rPr>
              <w:t>Non costante rispetto delle consegne (compiti non svolti …)</w:t>
            </w:r>
          </w:p>
          <w:p w14:paraId="51D9B184" w14:textId="77777777" w:rsidR="00397032" w:rsidRDefault="00D75DBC">
            <w:pPr>
              <w:numPr>
                <w:ilvl w:val="0"/>
                <w:numId w:val="2"/>
              </w:numPr>
              <w:ind w:left="318" w:hanging="219"/>
              <w:jc w:val="left"/>
              <w:rPr>
                <w:color w:val="000000"/>
              </w:rPr>
            </w:pPr>
            <w:r>
              <w:rPr>
                <w:color w:val="000000"/>
                <w:sz w:val="20"/>
                <w:szCs w:val="20"/>
              </w:rPr>
              <w:t>Scarsa puntualità (ritardi), discreto numero di assenze.</w:t>
            </w:r>
          </w:p>
        </w:tc>
      </w:tr>
      <w:tr w:rsidR="00397032" w14:paraId="6F014F03" w14:textId="77777777">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58E0AF47" w14:textId="77777777" w:rsidR="00397032" w:rsidRDefault="00D75DBC">
            <w:pPr>
              <w:jc w:val="center"/>
              <w:rPr>
                <w:b/>
                <w:color w:val="000000"/>
                <w:sz w:val="20"/>
                <w:szCs w:val="20"/>
              </w:rPr>
            </w:pPr>
            <w:r>
              <w:rPr>
                <w:b/>
                <w:color w:val="000000"/>
                <w:sz w:val="20"/>
                <w:szCs w:val="20"/>
              </w:rPr>
              <w:t>6/10</w:t>
            </w: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3EB125C3" w14:textId="77777777" w:rsidR="00397032" w:rsidRDefault="00D75DBC">
            <w:pPr>
              <w:numPr>
                <w:ilvl w:val="0"/>
                <w:numId w:val="2"/>
              </w:numPr>
              <w:ind w:left="318" w:hanging="219"/>
              <w:jc w:val="left"/>
              <w:rPr>
                <w:color w:val="000000"/>
              </w:rPr>
            </w:pPr>
            <w:r>
              <w:rPr>
                <w:color w:val="000000"/>
                <w:sz w:val="20"/>
                <w:szCs w:val="20"/>
              </w:rPr>
              <w:t>Comportamento poco corretto e rispettoso delle norme che regolano la vita dell’istituto (congruo numero di richiami, note e sanzioni disciplinari di lieve entità)</w:t>
            </w:r>
          </w:p>
          <w:p w14:paraId="2D02840E" w14:textId="77777777" w:rsidR="00397032" w:rsidRDefault="00D75DBC">
            <w:pPr>
              <w:numPr>
                <w:ilvl w:val="0"/>
                <w:numId w:val="2"/>
              </w:numPr>
              <w:ind w:left="318" w:hanging="219"/>
              <w:jc w:val="left"/>
              <w:rPr>
                <w:color w:val="000000"/>
              </w:rPr>
            </w:pPr>
            <w:r>
              <w:rPr>
                <w:color w:val="000000"/>
                <w:sz w:val="20"/>
                <w:szCs w:val="20"/>
              </w:rPr>
              <w:t>Interesse ed attenzione scarsi e discontinui; partecipazione passiva</w:t>
            </w:r>
          </w:p>
          <w:p w14:paraId="5490DB3C" w14:textId="77777777" w:rsidR="00397032" w:rsidRDefault="00D75DBC">
            <w:pPr>
              <w:numPr>
                <w:ilvl w:val="0"/>
                <w:numId w:val="2"/>
              </w:numPr>
              <w:ind w:left="318" w:hanging="219"/>
              <w:jc w:val="left"/>
              <w:rPr>
                <w:color w:val="000000"/>
              </w:rPr>
            </w:pPr>
            <w:r>
              <w:rPr>
                <w:color w:val="000000"/>
                <w:sz w:val="20"/>
                <w:szCs w:val="20"/>
              </w:rPr>
              <w:t>Superficiale consapevolezza del proprio dovere e saltuario rispetto delle consegne</w:t>
            </w:r>
          </w:p>
          <w:p w14:paraId="543777F2" w14:textId="77777777" w:rsidR="00397032" w:rsidRDefault="00D75DBC">
            <w:pPr>
              <w:numPr>
                <w:ilvl w:val="0"/>
                <w:numId w:val="2"/>
              </w:numPr>
              <w:ind w:left="318" w:hanging="219"/>
              <w:jc w:val="left"/>
              <w:rPr>
                <w:color w:val="000000"/>
              </w:rPr>
            </w:pPr>
            <w:r>
              <w:rPr>
                <w:color w:val="000000"/>
                <w:sz w:val="20"/>
                <w:szCs w:val="20"/>
              </w:rPr>
              <w:t>Non rispetto della puntualità (ritardi ) e della frequenza (elevato numero di assenze)</w:t>
            </w:r>
          </w:p>
        </w:tc>
      </w:tr>
      <w:tr w:rsidR="00397032" w14:paraId="2F0EA196" w14:textId="77777777">
        <w:tc>
          <w:tcPr>
            <w:tcW w:w="1213" w:type="dxa"/>
            <w:tcBorders>
              <w:top w:val="single" w:sz="4" w:space="0" w:color="000001"/>
              <w:left w:val="single" w:sz="4" w:space="0" w:color="000001"/>
              <w:bottom w:val="single" w:sz="4" w:space="0" w:color="000001"/>
              <w:right w:val="single" w:sz="6" w:space="0" w:color="000001"/>
            </w:tcBorders>
            <w:shd w:val="clear" w:color="auto" w:fill="auto"/>
            <w:vAlign w:val="center"/>
          </w:tcPr>
          <w:p w14:paraId="2041069A" w14:textId="77777777" w:rsidR="00397032" w:rsidRDefault="00D75DBC">
            <w:pPr>
              <w:jc w:val="center"/>
              <w:rPr>
                <w:b/>
                <w:color w:val="000000"/>
                <w:sz w:val="20"/>
                <w:szCs w:val="20"/>
              </w:rPr>
            </w:pPr>
            <w:r>
              <w:rPr>
                <w:b/>
                <w:color w:val="000000"/>
                <w:sz w:val="20"/>
                <w:szCs w:val="20"/>
              </w:rPr>
              <w:t>5/10</w:t>
            </w:r>
          </w:p>
        </w:tc>
        <w:tc>
          <w:tcPr>
            <w:tcW w:w="8642" w:type="dxa"/>
            <w:tcBorders>
              <w:top w:val="single" w:sz="4" w:space="0" w:color="000001"/>
              <w:left w:val="single" w:sz="6" w:space="0" w:color="000001"/>
              <w:bottom w:val="single" w:sz="4" w:space="0" w:color="000001"/>
              <w:right w:val="single" w:sz="4" w:space="0" w:color="000001"/>
            </w:tcBorders>
            <w:shd w:val="clear" w:color="auto" w:fill="auto"/>
          </w:tcPr>
          <w:p w14:paraId="79A6F39F" w14:textId="77777777" w:rsidR="00397032" w:rsidRDefault="00D75DBC">
            <w:pPr>
              <w:numPr>
                <w:ilvl w:val="0"/>
                <w:numId w:val="2"/>
              </w:numPr>
              <w:ind w:left="318" w:hanging="219"/>
              <w:jc w:val="left"/>
              <w:rPr>
                <w:color w:val="000000"/>
              </w:rPr>
            </w:pPr>
            <w:r>
              <w:rPr>
                <w:color w:val="000000"/>
                <w:sz w:val="20"/>
                <w:szCs w:val="20"/>
              </w:rPr>
              <w:t>Frequenza inferiore ai ¾ dell’orario annuale personalizzato in mancanza di motivate deroghe (cfr. il DPR n 122 del 22/06/09 art. 14 c. 7)</w:t>
            </w:r>
          </w:p>
          <w:p w14:paraId="14DD0503" w14:textId="77777777" w:rsidR="00397032" w:rsidRDefault="00D75DBC">
            <w:pPr>
              <w:numPr>
                <w:ilvl w:val="0"/>
                <w:numId w:val="2"/>
              </w:numPr>
              <w:ind w:left="318" w:hanging="219"/>
              <w:jc w:val="left"/>
              <w:rPr>
                <w:color w:val="000000"/>
              </w:rPr>
            </w:pPr>
            <w:r>
              <w:rPr>
                <w:color w:val="000000"/>
                <w:sz w:val="20"/>
                <w:szCs w:val="20"/>
              </w:rPr>
              <w:t>Comportamenti di particolare gravità per i quali sono previsti sanzioni disciplinari in base al Regolamento di disciplina in vigore nell’Istituto.</w:t>
            </w:r>
          </w:p>
          <w:p w14:paraId="7E160D71" w14:textId="77777777" w:rsidR="00397032" w:rsidRDefault="00D75DBC">
            <w:pPr>
              <w:numPr>
                <w:ilvl w:val="0"/>
                <w:numId w:val="2"/>
              </w:numPr>
              <w:ind w:left="318" w:hanging="219"/>
              <w:jc w:val="left"/>
              <w:rPr>
                <w:color w:val="000000"/>
              </w:rPr>
            </w:pPr>
            <w:r>
              <w:rPr>
                <w:color w:val="000000"/>
                <w:sz w:val="20"/>
                <w:szCs w:val="20"/>
              </w:rPr>
              <w:t>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w:t>
            </w:r>
          </w:p>
        </w:tc>
      </w:tr>
    </w:tbl>
    <w:p w14:paraId="5F59C2F2" w14:textId="77777777" w:rsidR="00397032" w:rsidRDefault="00397032">
      <w:pPr>
        <w:jc w:val="left"/>
        <w:rPr>
          <w:color w:val="000000"/>
          <w:sz w:val="20"/>
          <w:szCs w:val="20"/>
        </w:rPr>
      </w:pPr>
    </w:p>
    <w:p w14:paraId="11989462" w14:textId="77777777" w:rsidR="00397032" w:rsidRDefault="00D75DBC">
      <w:pPr>
        <w:rPr>
          <w:b/>
          <w:color w:val="000000"/>
        </w:rPr>
      </w:pPr>
      <w:r>
        <w:br w:type="page"/>
      </w:r>
    </w:p>
    <w:p w14:paraId="25813E9B" w14:textId="77777777" w:rsidR="00397032" w:rsidRDefault="00D75DBC">
      <w:pPr>
        <w:widowControl w:val="0"/>
        <w:spacing w:before="5"/>
        <w:jc w:val="center"/>
      </w:pPr>
      <w:r>
        <w:rPr>
          <w:b/>
          <w:color w:val="000000"/>
        </w:rPr>
        <w:t>IL CREDITO SCOLASTICO E FORMATIVO</w:t>
      </w:r>
      <w:r>
        <w:rPr>
          <w:color w:val="000000"/>
        </w:rPr>
        <w:br/>
      </w:r>
    </w:p>
    <w:p w14:paraId="6A4B9354" w14:textId="77777777" w:rsidR="00397032" w:rsidRDefault="00D75DBC">
      <w:pPr>
        <w:spacing w:line="276" w:lineRule="auto"/>
        <w:ind w:firstLine="567"/>
      </w:pPr>
      <w:r>
        <w:t>I</w:t>
      </w:r>
      <w:r>
        <w:rPr>
          <w:color w:val="000000"/>
        </w:rPr>
        <w:t>n presenza di un quadro generale positivo, il Consiglio di classe formula il giudizio di promozione, quindi assegna allo studente il punteggio di credito. Il credito scolastico viene assegnato in base all</w:t>
      </w:r>
      <w:r>
        <w:t>e</w:t>
      </w:r>
      <w:r>
        <w:rPr>
          <w:color w:val="000000"/>
        </w:rPr>
        <w:t xml:space="preserve"> tabell</w:t>
      </w:r>
      <w:r>
        <w:t>e</w:t>
      </w:r>
      <w:r>
        <w:rPr>
          <w:color w:val="000000"/>
        </w:rPr>
        <w:t xml:space="preserve"> ministerial</w:t>
      </w:r>
      <w:r>
        <w:t>i</w:t>
      </w:r>
      <w:r>
        <w:rPr>
          <w:color w:val="000000"/>
        </w:rPr>
        <w:t xml:space="preserve">, come </w:t>
      </w:r>
      <w:proofErr w:type="gramStart"/>
      <w:r>
        <w:rPr>
          <w:color w:val="000000"/>
        </w:rPr>
        <w:t xml:space="preserve">definito  </w:t>
      </w:r>
      <w:r>
        <w:rPr>
          <w:highlight w:val="white"/>
        </w:rPr>
        <w:t>dall</w:t>
      </w:r>
      <w:proofErr w:type="gramEnd"/>
      <w:r>
        <w:rPr>
          <w:highlight w:val="white"/>
        </w:rPr>
        <w:t xml:space="preserve">’ OM n.65 del 14/03/2022 </w:t>
      </w:r>
      <w:r>
        <w:rPr>
          <w:color w:val="000000"/>
        </w:rPr>
        <w:t>- (</w:t>
      </w:r>
      <w:r>
        <w:rPr>
          <w:b/>
          <w:i/>
          <w:color w:val="000000"/>
        </w:rPr>
        <w:t>tabell</w:t>
      </w:r>
      <w:r>
        <w:rPr>
          <w:b/>
          <w:i/>
        </w:rPr>
        <w:t>e</w:t>
      </w:r>
      <w:r>
        <w:rPr>
          <w:b/>
          <w:i/>
          <w:color w:val="000000"/>
        </w:rPr>
        <w:t xml:space="preserve"> di seguito </w:t>
      </w:r>
      <w:r>
        <w:rPr>
          <w:b/>
          <w:i/>
        </w:rPr>
        <w:t>riportate</w:t>
      </w:r>
      <w:r>
        <w:rPr>
          <w:color w:val="000000"/>
        </w:rPr>
        <w:t>).</w:t>
      </w:r>
    </w:p>
    <w:p w14:paraId="705FE13E" w14:textId="77777777" w:rsidR="00397032" w:rsidRDefault="00397032">
      <w:pPr>
        <w:spacing w:line="276" w:lineRule="auto"/>
        <w:ind w:firstLine="567"/>
        <w:rPr>
          <w:color w:val="000000"/>
        </w:rPr>
      </w:pPr>
    </w:p>
    <w:p w14:paraId="2950FEA9" w14:textId="77777777" w:rsidR="00397032" w:rsidRDefault="00D75DBC">
      <w:pPr>
        <w:spacing w:line="276" w:lineRule="auto"/>
        <w:rPr>
          <w:b/>
          <w:color w:val="000000"/>
        </w:rPr>
      </w:pPr>
      <w:r>
        <w:rPr>
          <w:b/>
        </w:rPr>
        <w:t xml:space="preserve">                                </w:t>
      </w:r>
      <w:r>
        <w:rPr>
          <w:b/>
          <w:color w:val="000000"/>
        </w:rPr>
        <w:t>ATTRIBUZIONE DEL CREDITO SCOLASTICO</w:t>
      </w:r>
    </w:p>
    <w:p w14:paraId="23466C0B" w14:textId="77777777" w:rsidR="00397032" w:rsidRDefault="00397032">
      <w:pPr>
        <w:spacing w:line="276" w:lineRule="auto"/>
        <w:rPr>
          <w:b/>
        </w:rPr>
      </w:pPr>
    </w:p>
    <w:p w14:paraId="5FABA2E2" w14:textId="77777777" w:rsidR="00397032" w:rsidRDefault="00D75DBC">
      <w:pPr>
        <w:spacing w:line="276" w:lineRule="auto"/>
        <w:rPr>
          <w:b/>
        </w:rPr>
      </w:pPr>
      <w:r>
        <w:rPr>
          <w:b/>
        </w:rPr>
        <w:t>Dall’art. 11 dell’OM n. 65 del 14 marzo 2022:</w:t>
      </w:r>
    </w:p>
    <w:p w14:paraId="56949D7A" w14:textId="77777777" w:rsidR="00397032" w:rsidRDefault="00D75DBC">
      <w:pPr>
        <w:widowControl w:val="0"/>
        <w:spacing w:before="190" w:line="258" w:lineRule="auto"/>
        <w:ind w:left="84" w:right="-9"/>
        <w:jc w:val="center"/>
        <w:rPr>
          <w:rFonts w:ascii="Garamond" w:eastAsia="Garamond" w:hAnsi="Garamond" w:cs="Garamond"/>
        </w:rPr>
      </w:pPr>
      <w:r>
        <w:rPr>
          <w:rFonts w:ascii="Garamond" w:eastAsia="Garamond" w:hAnsi="Garamond" w:cs="Garamond"/>
        </w:rPr>
        <w:t>1. Per il corrente anno scolastico il credito scolastico è attribuito fino a un massimo di cinquanta punti. I consigli di classe attribuiscono il credito sulla base della</w:t>
      </w:r>
      <w:r>
        <w:rPr>
          <w:rFonts w:ascii="Garamond" w:eastAsia="Garamond" w:hAnsi="Garamond" w:cs="Garamond"/>
          <w:b/>
        </w:rPr>
        <w:t xml:space="preserve"> tabella di cui all’allegato A al d.lgs.    62/2017 </w:t>
      </w:r>
      <w:r>
        <w:rPr>
          <w:rFonts w:ascii="Garamond" w:eastAsia="Garamond" w:hAnsi="Garamond" w:cs="Garamond"/>
        </w:rPr>
        <w:t xml:space="preserve">nonché delle indicazioni fornite nel presente articolo e procedono a convertire il </w:t>
      </w:r>
      <w:proofErr w:type="gramStart"/>
      <w:r>
        <w:rPr>
          <w:rFonts w:ascii="Garamond" w:eastAsia="Garamond" w:hAnsi="Garamond" w:cs="Garamond"/>
        </w:rPr>
        <w:t>suddetto  credito</w:t>
      </w:r>
      <w:proofErr w:type="gramEnd"/>
      <w:r>
        <w:rPr>
          <w:rFonts w:ascii="Garamond" w:eastAsia="Garamond" w:hAnsi="Garamond" w:cs="Garamond"/>
        </w:rPr>
        <w:t xml:space="preserve"> in cinquantesimi sulla base della</w:t>
      </w:r>
      <w:r>
        <w:rPr>
          <w:rFonts w:ascii="Garamond" w:eastAsia="Garamond" w:hAnsi="Garamond" w:cs="Garamond"/>
          <w:b/>
        </w:rPr>
        <w:t xml:space="preserve"> tabella 1 di cui all’allegato C </w:t>
      </w:r>
      <w:r>
        <w:rPr>
          <w:rFonts w:ascii="Garamond" w:eastAsia="Garamond" w:hAnsi="Garamond" w:cs="Garamond"/>
        </w:rPr>
        <w:t xml:space="preserve">alla presente ordinanza. </w:t>
      </w:r>
    </w:p>
    <w:p w14:paraId="1E6A484F" w14:textId="77777777" w:rsidR="00397032" w:rsidRDefault="00397032">
      <w:pPr>
        <w:widowControl w:val="0"/>
        <w:spacing w:before="190" w:line="258" w:lineRule="auto"/>
        <w:ind w:left="84" w:right="-9"/>
        <w:jc w:val="center"/>
        <w:rPr>
          <w:rFonts w:ascii="Garamond" w:eastAsia="Garamond" w:hAnsi="Garamond" w:cs="Garamond"/>
        </w:rPr>
      </w:pPr>
    </w:p>
    <w:p w14:paraId="6E64C342" w14:textId="77777777" w:rsidR="00397032" w:rsidRDefault="00D75DBC">
      <w:pPr>
        <w:widowControl w:val="0"/>
        <w:spacing w:before="51" w:line="258" w:lineRule="auto"/>
        <w:ind w:left="433" w:right="-10" w:hanging="362"/>
        <w:rPr>
          <w:rFonts w:ascii="Garamond" w:eastAsia="Garamond" w:hAnsi="Garamond" w:cs="Garamond"/>
        </w:rPr>
      </w:pPr>
      <w:r>
        <w:rPr>
          <w:rFonts w:ascii="Garamond" w:eastAsia="Garamond" w:hAnsi="Garamond" w:cs="Garamond"/>
        </w:rPr>
        <w:t xml:space="preserve">2. I docenti di religione cattolica partecipano a pieno titolo alle deliberazioni del consiglio di </w:t>
      </w:r>
      <w:proofErr w:type="gramStart"/>
      <w:r>
        <w:rPr>
          <w:rFonts w:ascii="Garamond" w:eastAsia="Garamond" w:hAnsi="Garamond" w:cs="Garamond"/>
        </w:rPr>
        <w:t>classe  concernenti</w:t>
      </w:r>
      <w:proofErr w:type="gramEnd"/>
      <w:r>
        <w:rPr>
          <w:rFonts w:ascii="Garamond" w:eastAsia="Garamond" w:hAnsi="Garamond" w:cs="Garamond"/>
        </w:rPr>
        <w:t xml:space="preserve"> l’attribuzione del credito scolastico, nell’ambito della fascia, agli studenti che si  avvalgono di tale insegnamento. Analogamente, i docenti delle attività didattiche e </w:t>
      </w:r>
      <w:proofErr w:type="gramStart"/>
      <w:r>
        <w:rPr>
          <w:rFonts w:ascii="Garamond" w:eastAsia="Garamond" w:hAnsi="Garamond" w:cs="Garamond"/>
        </w:rPr>
        <w:t>formative  alternative</w:t>
      </w:r>
      <w:proofErr w:type="gramEnd"/>
      <w:r>
        <w:rPr>
          <w:rFonts w:ascii="Garamond" w:eastAsia="Garamond" w:hAnsi="Garamond" w:cs="Garamond"/>
        </w:rPr>
        <w:t xml:space="preserve"> all’insegnamento della religione cattolica partecipano a pieno titolo alle deliberazioni del  consiglio di classe concernenti l’attribuzione del credito scolastico, nell’ambito della fascia, agli  studenti che si avvalgono di tale insegnamento. </w:t>
      </w:r>
    </w:p>
    <w:p w14:paraId="2AA39C89" w14:textId="77777777" w:rsidR="00397032" w:rsidRDefault="00397032">
      <w:pPr>
        <w:widowControl w:val="0"/>
        <w:spacing w:before="51" w:line="258" w:lineRule="auto"/>
        <w:ind w:left="433" w:right="-10" w:hanging="362"/>
        <w:rPr>
          <w:rFonts w:ascii="Garamond" w:eastAsia="Garamond" w:hAnsi="Garamond" w:cs="Garamond"/>
        </w:rPr>
      </w:pPr>
    </w:p>
    <w:p w14:paraId="61B8FA6D" w14:textId="77777777" w:rsidR="00397032" w:rsidRDefault="00D75DBC">
      <w:pPr>
        <w:widowControl w:val="0"/>
        <w:spacing w:before="51" w:line="258" w:lineRule="auto"/>
        <w:ind w:left="431" w:right="-9" w:hanging="358"/>
        <w:rPr>
          <w:b/>
        </w:rPr>
      </w:pPr>
      <w:r>
        <w:rPr>
          <w:rFonts w:ascii="Garamond" w:eastAsia="Garamond" w:hAnsi="Garamond" w:cs="Garamond"/>
        </w:rPr>
        <w:t xml:space="preserve">3. Il consiglio di classe tiene conto, altresì, degli elementi conoscitivi preventivamente forniti </w:t>
      </w:r>
      <w:proofErr w:type="gramStart"/>
      <w:r>
        <w:rPr>
          <w:rFonts w:ascii="Garamond" w:eastAsia="Garamond" w:hAnsi="Garamond" w:cs="Garamond"/>
        </w:rPr>
        <w:t>da  eventuali</w:t>
      </w:r>
      <w:proofErr w:type="gramEnd"/>
      <w:r>
        <w:rPr>
          <w:rFonts w:ascii="Garamond" w:eastAsia="Garamond" w:hAnsi="Garamond" w:cs="Garamond"/>
        </w:rPr>
        <w:t xml:space="preserve"> docenti esperti e/o tutor, di cui si avvale l’istituzione scolastica per le attività di  ampliamento e potenziamento dell’offerta formativa. </w:t>
      </w:r>
    </w:p>
    <w:p w14:paraId="106C0C74" w14:textId="77777777" w:rsidR="00397032" w:rsidRDefault="00397032">
      <w:pPr>
        <w:spacing w:line="276" w:lineRule="auto"/>
        <w:rPr>
          <w:b/>
        </w:rPr>
      </w:pPr>
    </w:p>
    <w:p w14:paraId="1C26845A" w14:textId="77777777" w:rsidR="00397032" w:rsidRDefault="00D75DBC">
      <w:pPr>
        <w:spacing w:line="276" w:lineRule="auto"/>
        <w:rPr>
          <w:i/>
        </w:rPr>
      </w:pPr>
      <w:r>
        <w:rPr>
          <w:b/>
        </w:rPr>
        <w:t xml:space="preserve">                                                             ALLEGATO   A</w:t>
      </w:r>
    </w:p>
    <w:p w14:paraId="0CB02BBE" w14:textId="77777777" w:rsidR="00397032" w:rsidRDefault="00D75DBC">
      <w:pPr>
        <w:widowControl w:val="0"/>
        <w:spacing w:before="265"/>
        <w:ind w:left="114"/>
        <w:jc w:val="left"/>
        <w:rPr>
          <w:b/>
        </w:rPr>
      </w:pPr>
      <w:r>
        <w:rPr>
          <w:b/>
          <w:u w:val="single"/>
        </w:rPr>
        <w:t>TABELLA</w:t>
      </w:r>
      <w:r>
        <w:rPr>
          <w:b/>
        </w:rPr>
        <w:t xml:space="preserve"> </w:t>
      </w:r>
      <w:r>
        <w:rPr>
          <w:b/>
          <w:u w:val="single"/>
        </w:rPr>
        <w:t>Attribuzione credito scolastico</w:t>
      </w:r>
      <w:r>
        <w:rPr>
          <w:b/>
        </w:rPr>
        <w:t xml:space="preserve"> ai sensi del </w:t>
      </w:r>
      <w:r>
        <w:rPr>
          <w:rFonts w:ascii="Garamond" w:eastAsia="Garamond" w:hAnsi="Garamond" w:cs="Garamond"/>
          <w:b/>
        </w:rPr>
        <w:t>d.lgs. n. 62/2017</w:t>
      </w:r>
    </w:p>
    <w:p w14:paraId="5D8AD098" w14:textId="77777777" w:rsidR="00397032" w:rsidRDefault="00397032">
      <w:pPr>
        <w:widowControl w:val="0"/>
        <w:spacing w:before="265"/>
        <w:ind w:left="114"/>
        <w:jc w:val="left"/>
        <w:rPr>
          <w:b/>
        </w:rPr>
      </w:pPr>
    </w:p>
    <w:tbl>
      <w:tblPr>
        <w:tblStyle w:val="a6"/>
        <w:tblW w:w="6236" w:type="dxa"/>
        <w:tblInd w:w="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1"/>
        <w:gridCol w:w="1558"/>
        <w:gridCol w:w="1560"/>
        <w:gridCol w:w="1557"/>
      </w:tblGrid>
      <w:tr w:rsidR="00397032" w14:paraId="58B47DFF" w14:textId="77777777">
        <w:trPr>
          <w:trHeight w:val="1034"/>
        </w:trPr>
        <w:tc>
          <w:tcPr>
            <w:tcW w:w="1560" w:type="dxa"/>
            <w:shd w:val="clear" w:color="auto" w:fill="auto"/>
            <w:tcMar>
              <w:top w:w="100" w:type="dxa"/>
              <w:left w:w="100" w:type="dxa"/>
              <w:bottom w:w="100" w:type="dxa"/>
              <w:right w:w="100" w:type="dxa"/>
            </w:tcMar>
          </w:tcPr>
          <w:p w14:paraId="31713661" w14:textId="77777777" w:rsidR="00397032" w:rsidRDefault="00D75DBC">
            <w:pPr>
              <w:widowControl w:val="0"/>
              <w:spacing w:line="242" w:lineRule="auto"/>
              <w:ind w:left="218" w:right="129"/>
              <w:jc w:val="center"/>
              <w:rPr>
                <w:b/>
              </w:rPr>
            </w:pPr>
            <w:r>
              <w:rPr>
                <w:b/>
              </w:rPr>
              <w:t>Media dei  voti</w:t>
            </w:r>
          </w:p>
        </w:tc>
        <w:tc>
          <w:tcPr>
            <w:tcW w:w="1558" w:type="dxa"/>
            <w:shd w:val="clear" w:color="auto" w:fill="auto"/>
            <w:tcMar>
              <w:top w:w="100" w:type="dxa"/>
              <w:left w:w="100" w:type="dxa"/>
              <w:bottom w:w="100" w:type="dxa"/>
              <w:right w:w="100" w:type="dxa"/>
            </w:tcMar>
          </w:tcPr>
          <w:p w14:paraId="5F3FF4F0" w14:textId="77777777" w:rsidR="00397032" w:rsidRDefault="00D75DBC">
            <w:pPr>
              <w:widowControl w:val="0"/>
              <w:ind w:right="249"/>
              <w:jc w:val="right"/>
              <w:rPr>
                <w:b/>
              </w:rPr>
            </w:pPr>
            <w:r>
              <w:rPr>
                <w:b/>
              </w:rPr>
              <w:t xml:space="preserve">Fasce di  </w:t>
            </w:r>
          </w:p>
          <w:p w14:paraId="33A482E4" w14:textId="77777777" w:rsidR="00397032" w:rsidRDefault="00D75DBC">
            <w:pPr>
              <w:widowControl w:val="0"/>
              <w:spacing w:before="13"/>
              <w:jc w:val="center"/>
              <w:rPr>
                <w:b/>
              </w:rPr>
            </w:pPr>
            <w:r>
              <w:rPr>
                <w:b/>
              </w:rPr>
              <w:t xml:space="preserve">credito </w:t>
            </w:r>
          </w:p>
          <w:p w14:paraId="493E274A" w14:textId="77777777" w:rsidR="00397032" w:rsidRDefault="00D75DBC">
            <w:pPr>
              <w:widowControl w:val="0"/>
              <w:spacing w:before="15"/>
              <w:jc w:val="center"/>
              <w:rPr>
                <w:b/>
              </w:rPr>
            </w:pPr>
            <w:r>
              <w:rPr>
                <w:b/>
              </w:rPr>
              <w:t>III ANNO</w:t>
            </w:r>
          </w:p>
        </w:tc>
        <w:tc>
          <w:tcPr>
            <w:tcW w:w="1560" w:type="dxa"/>
            <w:shd w:val="clear" w:color="auto" w:fill="auto"/>
            <w:tcMar>
              <w:top w:w="100" w:type="dxa"/>
              <w:left w:w="100" w:type="dxa"/>
              <w:bottom w:w="100" w:type="dxa"/>
              <w:right w:w="100" w:type="dxa"/>
            </w:tcMar>
          </w:tcPr>
          <w:p w14:paraId="70762024" w14:textId="77777777" w:rsidR="00397032" w:rsidRDefault="00D75DBC">
            <w:pPr>
              <w:widowControl w:val="0"/>
              <w:ind w:right="249"/>
              <w:jc w:val="right"/>
              <w:rPr>
                <w:b/>
              </w:rPr>
            </w:pPr>
            <w:r>
              <w:rPr>
                <w:b/>
              </w:rPr>
              <w:t xml:space="preserve">Fasce di  </w:t>
            </w:r>
          </w:p>
          <w:p w14:paraId="7EBBF23F" w14:textId="77777777" w:rsidR="00397032" w:rsidRDefault="00D75DBC">
            <w:pPr>
              <w:widowControl w:val="0"/>
              <w:spacing w:before="13"/>
              <w:jc w:val="center"/>
              <w:rPr>
                <w:b/>
              </w:rPr>
            </w:pPr>
            <w:r>
              <w:rPr>
                <w:b/>
              </w:rPr>
              <w:t xml:space="preserve">credito </w:t>
            </w:r>
          </w:p>
          <w:p w14:paraId="0B494DC1" w14:textId="77777777" w:rsidR="00397032" w:rsidRDefault="00D75DBC">
            <w:pPr>
              <w:widowControl w:val="0"/>
              <w:spacing w:before="15"/>
              <w:jc w:val="center"/>
              <w:rPr>
                <w:b/>
              </w:rPr>
            </w:pPr>
            <w:r>
              <w:rPr>
                <w:b/>
              </w:rPr>
              <w:t>IV ANNO</w:t>
            </w:r>
          </w:p>
        </w:tc>
        <w:tc>
          <w:tcPr>
            <w:tcW w:w="1557" w:type="dxa"/>
            <w:shd w:val="clear" w:color="auto" w:fill="auto"/>
            <w:tcMar>
              <w:top w:w="100" w:type="dxa"/>
              <w:left w:w="100" w:type="dxa"/>
              <w:bottom w:w="100" w:type="dxa"/>
              <w:right w:w="100" w:type="dxa"/>
            </w:tcMar>
          </w:tcPr>
          <w:p w14:paraId="1638AA20" w14:textId="77777777" w:rsidR="00397032" w:rsidRDefault="00D75DBC">
            <w:pPr>
              <w:widowControl w:val="0"/>
              <w:ind w:right="249"/>
              <w:jc w:val="right"/>
              <w:rPr>
                <w:b/>
              </w:rPr>
            </w:pPr>
            <w:r>
              <w:rPr>
                <w:b/>
              </w:rPr>
              <w:t xml:space="preserve">Fasce di  </w:t>
            </w:r>
          </w:p>
          <w:p w14:paraId="16E34C45" w14:textId="77777777" w:rsidR="00397032" w:rsidRDefault="00D75DBC">
            <w:pPr>
              <w:widowControl w:val="0"/>
              <w:spacing w:before="13"/>
              <w:jc w:val="center"/>
              <w:rPr>
                <w:b/>
              </w:rPr>
            </w:pPr>
            <w:r>
              <w:rPr>
                <w:b/>
              </w:rPr>
              <w:t xml:space="preserve">credito </w:t>
            </w:r>
          </w:p>
          <w:p w14:paraId="28F1A0D9" w14:textId="77777777" w:rsidR="00397032" w:rsidRDefault="00D75DBC">
            <w:pPr>
              <w:widowControl w:val="0"/>
              <w:spacing w:before="15"/>
              <w:jc w:val="center"/>
              <w:rPr>
                <w:b/>
              </w:rPr>
            </w:pPr>
            <w:r>
              <w:rPr>
                <w:b/>
              </w:rPr>
              <w:t>V ANNO</w:t>
            </w:r>
          </w:p>
        </w:tc>
      </w:tr>
      <w:tr w:rsidR="00397032" w14:paraId="42CB303B" w14:textId="77777777">
        <w:trPr>
          <w:trHeight w:val="352"/>
        </w:trPr>
        <w:tc>
          <w:tcPr>
            <w:tcW w:w="1560" w:type="dxa"/>
            <w:shd w:val="clear" w:color="auto" w:fill="auto"/>
            <w:tcMar>
              <w:top w:w="100" w:type="dxa"/>
              <w:left w:w="100" w:type="dxa"/>
              <w:bottom w:w="100" w:type="dxa"/>
              <w:right w:w="100" w:type="dxa"/>
            </w:tcMar>
          </w:tcPr>
          <w:p w14:paraId="1F527F53" w14:textId="77777777" w:rsidR="00397032" w:rsidRDefault="00D75DBC">
            <w:pPr>
              <w:widowControl w:val="0"/>
              <w:ind w:left="132"/>
              <w:jc w:val="left"/>
              <w:rPr>
                <w:b/>
              </w:rPr>
            </w:pPr>
            <w:r>
              <w:rPr>
                <w:b/>
              </w:rPr>
              <w:t xml:space="preserve">M = 6 </w:t>
            </w:r>
          </w:p>
        </w:tc>
        <w:tc>
          <w:tcPr>
            <w:tcW w:w="1558" w:type="dxa"/>
            <w:shd w:val="clear" w:color="auto" w:fill="auto"/>
            <w:tcMar>
              <w:top w:w="100" w:type="dxa"/>
              <w:left w:w="100" w:type="dxa"/>
              <w:bottom w:w="100" w:type="dxa"/>
              <w:right w:w="100" w:type="dxa"/>
            </w:tcMar>
          </w:tcPr>
          <w:p w14:paraId="3AEB44E8" w14:textId="77777777" w:rsidR="00397032" w:rsidRDefault="00D75DBC">
            <w:pPr>
              <w:widowControl w:val="0"/>
              <w:ind w:left="126"/>
              <w:jc w:val="left"/>
            </w:pPr>
            <w:r>
              <w:t xml:space="preserve">7-8 </w:t>
            </w:r>
          </w:p>
        </w:tc>
        <w:tc>
          <w:tcPr>
            <w:tcW w:w="1560" w:type="dxa"/>
            <w:shd w:val="clear" w:color="auto" w:fill="auto"/>
            <w:tcMar>
              <w:top w:w="100" w:type="dxa"/>
              <w:left w:w="100" w:type="dxa"/>
              <w:bottom w:w="100" w:type="dxa"/>
              <w:right w:w="100" w:type="dxa"/>
            </w:tcMar>
          </w:tcPr>
          <w:p w14:paraId="6EBF4322" w14:textId="77777777" w:rsidR="00397032" w:rsidRDefault="00D75DBC">
            <w:pPr>
              <w:widowControl w:val="0"/>
              <w:ind w:left="126"/>
              <w:jc w:val="left"/>
            </w:pPr>
            <w:r>
              <w:t xml:space="preserve">8-9 </w:t>
            </w:r>
          </w:p>
        </w:tc>
        <w:tc>
          <w:tcPr>
            <w:tcW w:w="1557" w:type="dxa"/>
            <w:shd w:val="clear" w:color="auto" w:fill="auto"/>
            <w:tcMar>
              <w:top w:w="100" w:type="dxa"/>
              <w:left w:w="100" w:type="dxa"/>
              <w:bottom w:w="100" w:type="dxa"/>
              <w:right w:w="100" w:type="dxa"/>
            </w:tcMar>
          </w:tcPr>
          <w:p w14:paraId="3A7F5ACD" w14:textId="77777777" w:rsidR="00397032" w:rsidRDefault="00D75DBC">
            <w:pPr>
              <w:widowControl w:val="0"/>
              <w:ind w:left="124"/>
              <w:jc w:val="left"/>
            </w:pPr>
            <w:r>
              <w:t>9-10</w:t>
            </w:r>
          </w:p>
        </w:tc>
      </w:tr>
      <w:tr w:rsidR="00397032" w14:paraId="6D06E823" w14:textId="77777777">
        <w:trPr>
          <w:trHeight w:val="350"/>
        </w:trPr>
        <w:tc>
          <w:tcPr>
            <w:tcW w:w="1560" w:type="dxa"/>
            <w:shd w:val="clear" w:color="auto" w:fill="auto"/>
            <w:tcMar>
              <w:top w:w="100" w:type="dxa"/>
              <w:left w:w="100" w:type="dxa"/>
              <w:bottom w:w="100" w:type="dxa"/>
              <w:right w:w="100" w:type="dxa"/>
            </w:tcMar>
          </w:tcPr>
          <w:p w14:paraId="08062566" w14:textId="77777777" w:rsidR="00397032" w:rsidRDefault="00D75DBC">
            <w:pPr>
              <w:widowControl w:val="0"/>
              <w:ind w:left="124"/>
              <w:jc w:val="left"/>
              <w:rPr>
                <w:b/>
              </w:rPr>
            </w:pPr>
            <w:r>
              <w:rPr>
                <w:rFonts w:ascii="Gungsuh" w:eastAsia="Gungsuh" w:hAnsi="Gungsuh" w:cs="Gungsuh"/>
                <w:b/>
              </w:rPr>
              <w:t xml:space="preserve">6&lt; M ≤7 </w:t>
            </w:r>
          </w:p>
        </w:tc>
        <w:tc>
          <w:tcPr>
            <w:tcW w:w="1558" w:type="dxa"/>
            <w:shd w:val="clear" w:color="auto" w:fill="auto"/>
            <w:tcMar>
              <w:top w:w="100" w:type="dxa"/>
              <w:left w:w="100" w:type="dxa"/>
              <w:bottom w:w="100" w:type="dxa"/>
              <w:right w:w="100" w:type="dxa"/>
            </w:tcMar>
          </w:tcPr>
          <w:p w14:paraId="6ED564FC" w14:textId="77777777" w:rsidR="00397032" w:rsidRDefault="00D75DBC">
            <w:pPr>
              <w:widowControl w:val="0"/>
              <w:ind w:left="124"/>
              <w:jc w:val="left"/>
            </w:pPr>
            <w:r>
              <w:t xml:space="preserve">8-9 </w:t>
            </w:r>
          </w:p>
        </w:tc>
        <w:tc>
          <w:tcPr>
            <w:tcW w:w="1560" w:type="dxa"/>
            <w:shd w:val="clear" w:color="auto" w:fill="auto"/>
            <w:tcMar>
              <w:top w:w="100" w:type="dxa"/>
              <w:left w:w="100" w:type="dxa"/>
              <w:bottom w:w="100" w:type="dxa"/>
              <w:right w:w="100" w:type="dxa"/>
            </w:tcMar>
          </w:tcPr>
          <w:p w14:paraId="0B901AD3" w14:textId="77777777" w:rsidR="00397032" w:rsidRDefault="00D75DBC">
            <w:pPr>
              <w:widowControl w:val="0"/>
              <w:ind w:left="126"/>
              <w:jc w:val="left"/>
            </w:pPr>
            <w:r>
              <w:t xml:space="preserve">9-10 </w:t>
            </w:r>
          </w:p>
        </w:tc>
        <w:tc>
          <w:tcPr>
            <w:tcW w:w="1557" w:type="dxa"/>
            <w:shd w:val="clear" w:color="auto" w:fill="auto"/>
            <w:tcMar>
              <w:top w:w="100" w:type="dxa"/>
              <w:left w:w="100" w:type="dxa"/>
              <w:bottom w:w="100" w:type="dxa"/>
              <w:right w:w="100" w:type="dxa"/>
            </w:tcMar>
          </w:tcPr>
          <w:p w14:paraId="3261CD1F" w14:textId="77777777" w:rsidR="00397032" w:rsidRDefault="00D75DBC">
            <w:pPr>
              <w:widowControl w:val="0"/>
              <w:ind w:left="136"/>
              <w:jc w:val="left"/>
            </w:pPr>
            <w:r>
              <w:t>10-11</w:t>
            </w:r>
          </w:p>
        </w:tc>
      </w:tr>
      <w:tr w:rsidR="00397032" w14:paraId="6CE56234" w14:textId="77777777">
        <w:trPr>
          <w:trHeight w:val="352"/>
        </w:trPr>
        <w:tc>
          <w:tcPr>
            <w:tcW w:w="1560" w:type="dxa"/>
            <w:shd w:val="clear" w:color="auto" w:fill="auto"/>
            <w:tcMar>
              <w:top w:w="100" w:type="dxa"/>
              <w:left w:w="100" w:type="dxa"/>
              <w:bottom w:w="100" w:type="dxa"/>
              <w:right w:w="100" w:type="dxa"/>
            </w:tcMar>
          </w:tcPr>
          <w:p w14:paraId="3D048AAA" w14:textId="77777777" w:rsidR="00397032" w:rsidRDefault="00D75DBC">
            <w:pPr>
              <w:widowControl w:val="0"/>
              <w:ind w:left="124"/>
              <w:jc w:val="left"/>
              <w:rPr>
                <w:b/>
              </w:rPr>
            </w:pPr>
            <w:r>
              <w:rPr>
                <w:rFonts w:ascii="Gungsuh" w:eastAsia="Gungsuh" w:hAnsi="Gungsuh" w:cs="Gungsuh"/>
                <w:b/>
              </w:rPr>
              <w:t xml:space="preserve">7&lt; M ≤8 </w:t>
            </w:r>
          </w:p>
        </w:tc>
        <w:tc>
          <w:tcPr>
            <w:tcW w:w="1558" w:type="dxa"/>
            <w:shd w:val="clear" w:color="auto" w:fill="auto"/>
            <w:tcMar>
              <w:top w:w="100" w:type="dxa"/>
              <w:left w:w="100" w:type="dxa"/>
              <w:bottom w:w="100" w:type="dxa"/>
              <w:right w:w="100" w:type="dxa"/>
            </w:tcMar>
          </w:tcPr>
          <w:p w14:paraId="724870A6" w14:textId="77777777" w:rsidR="00397032" w:rsidRDefault="00D75DBC">
            <w:pPr>
              <w:widowControl w:val="0"/>
              <w:ind w:left="124"/>
              <w:jc w:val="left"/>
            </w:pPr>
            <w:r>
              <w:t xml:space="preserve">9-10 </w:t>
            </w:r>
          </w:p>
        </w:tc>
        <w:tc>
          <w:tcPr>
            <w:tcW w:w="1560" w:type="dxa"/>
            <w:shd w:val="clear" w:color="auto" w:fill="auto"/>
            <w:tcMar>
              <w:top w:w="100" w:type="dxa"/>
              <w:left w:w="100" w:type="dxa"/>
              <w:bottom w:w="100" w:type="dxa"/>
              <w:right w:w="100" w:type="dxa"/>
            </w:tcMar>
          </w:tcPr>
          <w:p w14:paraId="601688CA" w14:textId="77777777" w:rsidR="00397032" w:rsidRDefault="00D75DBC">
            <w:pPr>
              <w:widowControl w:val="0"/>
              <w:ind w:left="139"/>
              <w:jc w:val="left"/>
            </w:pPr>
            <w:r>
              <w:t xml:space="preserve">10-11 </w:t>
            </w:r>
          </w:p>
        </w:tc>
        <w:tc>
          <w:tcPr>
            <w:tcW w:w="1557" w:type="dxa"/>
            <w:shd w:val="clear" w:color="auto" w:fill="auto"/>
            <w:tcMar>
              <w:top w:w="100" w:type="dxa"/>
              <w:left w:w="100" w:type="dxa"/>
              <w:bottom w:w="100" w:type="dxa"/>
              <w:right w:w="100" w:type="dxa"/>
            </w:tcMar>
          </w:tcPr>
          <w:p w14:paraId="5B8A8A38" w14:textId="77777777" w:rsidR="00397032" w:rsidRDefault="00D75DBC">
            <w:pPr>
              <w:widowControl w:val="0"/>
              <w:ind w:left="136"/>
              <w:jc w:val="left"/>
            </w:pPr>
            <w:r>
              <w:t>11-12</w:t>
            </w:r>
          </w:p>
        </w:tc>
      </w:tr>
      <w:tr w:rsidR="00397032" w14:paraId="155FE345" w14:textId="77777777">
        <w:trPr>
          <w:trHeight w:val="352"/>
        </w:trPr>
        <w:tc>
          <w:tcPr>
            <w:tcW w:w="1560" w:type="dxa"/>
            <w:shd w:val="clear" w:color="auto" w:fill="auto"/>
            <w:tcMar>
              <w:top w:w="100" w:type="dxa"/>
              <w:left w:w="100" w:type="dxa"/>
              <w:bottom w:w="100" w:type="dxa"/>
              <w:right w:w="100" w:type="dxa"/>
            </w:tcMar>
          </w:tcPr>
          <w:p w14:paraId="36F55941" w14:textId="77777777" w:rsidR="00397032" w:rsidRDefault="00D75DBC">
            <w:pPr>
              <w:widowControl w:val="0"/>
              <w:ind w:left="121"/>
              <w:jc w:val="left"/>
              <w:rPr>
                <w:b/>
              </w:rPr>
            </w:pPr>
            <w:r>
              <w:rPr>
                <w:rFonts w:ascii="Gungsuh" w:eastAsia="Gungsuh" w:hAnsi="Gungsuh" w:cs="Gungsuh"/>
                <w:b/>
              </w:rPr>
              <w:t xml:space="preserve">8&lt; M ≤9 </w:t>
            </w:r>
          </w:p>
        </w:tc>
        <w:tc>
          <w:tcPr>
            <w:tcW w:w="1558" w:type="dxa"/>
            <w:shd w:val="clear" w:color="auto" w:fill="auto"/>
            <w:tcMar>
              <w:top w:w="100" w:type="dxa"/>
              <w:left w:w="100" w:type="dxa"/>
              <w:bottom w:w="100" w:type="dxa"/>
              <w:right w:w="100" w:type="dxa"/>
            </w:tcMar>
          </w:tcPr>
          <w:p w14:paraId="7D6DEFE5" w14:textId="77777777" w:rsidR="00397032" w:rsidRDefault="00D75DBC">
            <w:pPr>
              <w:widowControl w:val="0"/>
              <w:ind w:left="136"/>
              <w:jc w:val="left"/>
            </w:pPr>
            <w:r>
              <w:t xml:space="preserve">10-11 </w:t>
            </w:r>
          </w:p>
        </w:tc>
        <w:tc>
          <w:tcPr>
            <w:tcW w:w="1560" w:type="dxa"/>
            <w:shd w:val="clear" w:color="auto" w:fill="auto"/>
            <w:tcMar>
              <w:top w:w="100" w:type="dxa"/>
              <w:left w:w="100" w:type="dxa"/>
              <w:bottom w:w="100" w:type="dxa"/>
              <w:right w:w="100" w:type="dxa"/>
            </w:tcMar>
          </w:tcPr>
          <w:p w14:paraId="7D9929DC" w14:textId="77777777" w:rsidR="00397032" w:rsidRDefault="00D75DBC">
            <w:pPr>
              <w:widowControl w:val="0"/>
              <w:ind w:left="139"/>
              <w:jc w:val="left"/>
            </w:pPr>
            <w:r>
              <w:t xml:space="preserve">11-12 </w:t>
            </w:r>
          </w:p>
        </w:tc>
        <w:tc>
          <w:tcPr>
            <w:tcW w:w="1557" w:type="dxa"/>
            <w:shd w:val="clear" w:color="auto" w:fill="auto"/>
            <w:tcMar>
              <w:top w:w="100" w:type="dxa"/>
              <w:left w:w="100" w:type="dxa"/>
              <w:bottom w:w="100" w:type="dxa"/>
              <w:right w:w="100" w:type="dxa"/>
            </w:tcMar>
          </w:tcPr>
          <w:p w14:paraId="77E7DEEB" w14:textId="77777777" w:rsidR="00397032" w:rsidRDefault="00D75DBC">
            <w:pPr>
              <w:widowControl w:val="0"/>
              <w:ind w:left="136"/>
              <w:jc w:val="left"/>
            </w:pPr>
            <w:r>
              <w:t>13-14</w:t>
            </w:r>
          </w:p>
        </w:tc>
      </w:tr>
      <w:tr w:rsidR="00397032" w14:paraId="7FBABE59" w14:textId="77777777">
        <w:trPr>
          <w:trHeight w:val="350"/>
        </w:trPr>
        <w:tc>
          <w:tcPr>
            <w:tcW w:w="1560" w:type="dxa"/>
            <w:shd w:val="clear" w:color="auto" w:fill="auto"/>
            <w:tcMar>
              <w:top w:w="100" w:type="dxa"/>
              <w:left w:w="100" w:type="dxa"/>
              <w:bottom w:w="100" w:type="dxa"/>
              <w:right w:w="100" w:type="dxa"/>
            </w:tcMar>
          </w:tcPr>
          <w:p w14:paraId="1A9E9853" w14:textId="77777777" w:rsidR="00397032" w:rsidRDefault="00D75DBC">
            <w:pPr>
              <w:widowControl w:val="0"/>
              <w:ind w:left="121"/>
              <w:jc w:val="left"/>
              <w:rPr>
                <w:b/>
              </w:rPr>
            </w:pPr>
            <w:r>
              <w:rPr>
                <w:rFonts w:ascii="Gungsuh" w:eastAsia="Gungsuh" w:hAnsi="Gungsuh" w:cs="Gungsuh"/>
                <w:b/>
              </w:rPr>
              <w:t xml:space="preserve">9&lt; M ≤10 </w:t>
            </w:r>
          </w:p>
        </w:tc>
        <w:tc>
          <w:tcPr>
            <w:tcW w:w="1558" w:type="dxa"/>
            <w:shd w:val="clear" w:color="auto" w:fill="auto"/>
            <w:tcMar>
              <w:top w:w="100" w:type="dxa"/>
              <w:left w:w="100" w:type="dxa"/>
              <w:bottom w:w="100" w:type="dxa"/>
              <w:right w:w="100" w:type="dxa"/>
            </w:tcMar>
          </w:tcPr>
          <w:p w14:paraId="51465BDA" w14:textId="77777777" w:rsidR="00397032" w:rsidRDefault="00D75DBC">
            <w:pPr>
              <w:widowControl w:val="0"/>
              <w:ind w:left="136"/>
              <w:jc w:val="left"/>
            </w:pPr>
            <w:r>
              <w:t xml:space="preserve">11-12 </w:t>
            </w:r>
          </w:p>
        </w:tc>
        <w:tc>
          <w:tcPr>
            <w:tcW w:w="1560" w:type="dxa"/>
            <w:shd w:val="clear" w:color="auto" w:fill="auto"/>
            <w:tcMar>
              <w:top w:w="100" w:type="dxa"/>
              <w:left w:w="100" w:type="dxa"/>
              <w:bottom w:w="100" w:type="dxa"/>
              <w:right w:w="100" w:type="dxa"/>
            </w:tcMar>
          </w:tcPr>
          <w:p w14:paraId="133EA0C6" w14:textId="77777777" w:rsidR="00397032" w:rsidRDefault="00D75DBC">
            <w:pPr>
              <w:widowControl w:val="0"/>
              <w:ind w:left="139"/>
              <w:jc w:val="left"/>
            </w:pPr>
            <w:r>
              <w:t xml:space="preserve">12-13 </w:t>
            </w:r>
          </w:p>
        </w:tc>
        <w:tc>
          <w:tcPr>
            <w:tcW w:w="1557" w:type="dxa"/>
            <w:shd w:val="clear" w:color="auto" w:fill="auto"/>
            <w:tcMar>
              <w:top w:w="100" w:type="dxa"/>
              <w:left w:w="100" w:type="dxa"/>
              <w:bottom w:w="100" w:type="dxa"/>
              <w:right w:w="100" w:type="dxa"/>
            </w:tcMar>
          </w:tcPr>
          <w:p w14:paraId="64AA98F4" w14:textId="77777777" w:rsidR="00397032" w:rsidRDefault="00D75DBC">
            <w:pPr>
              <w:widowControl w:val="0"/>
              <w:ind w:left="136"/>
              <w:jc w:val="left"/>
            </w:pPr>
            <w:r>
              <w:t>14-15</w:t>
            </w:r>
          </w:p>
        </w:tc>
      </w:tr>
    </w:tbl>
    <w:p w14:paraId="3A256A3F" w14:textId="77777777" w:rsidR="00397032" w:rsidRDefault="00397032">
      <w:pPr>
        <w:widowControl w:val="0"/>
        <w:spacing w:line="276" w:lineRule="auto"/>
        <w:jc w:val="left"/>
        <w:rPr>
          <w:i/>
        </w:rPr>
      </w:pPr>
    </w:p>
    <w:p w14:paraId="4869CDED" w14:textId="77777777" w:rsidR="00397032" w:rsidRDefault="00397032">
      <w:pPr>
        <w:spacing w:line="276" w:lineRule="auto"/>
        <w:rPr>
          <w:i/>
        </w:rPr>
      </w:pPr>
    </w:p>
    <w:p w14:paraId="1E0DCB2D" w14:textId="77777777" w:rsidR="00397032" w:rsidRDefault="00397032">
      <w:pPr>
        <w:spacing w:line="276" w:lineRule="auto"/>
        <w:rPr>
          <w:i/>
        </w:rPr>
      </w:pPr>
    </w:p>
    <w:p w14:paraId="12383B2B" w14:textId="77777777" w:rsidR="00397032" w:rsidRDefault="00397032">
      <w:pPr>
        <w:spacing w:line="276" w:lineRule="auto"/>
        <w:rPr>
          <w:i/>
        </w:rPr>
      </w:pPr>
    </w:p>
    <w:p w14:paraId="12428E7B" w14:textId="77777777" w:rsidR="00397032" w:rsidRDefault="00397032">
      <w:pPr>
        <w:spacing w:line="276" w:lineRule="auto"/>
        <w:rPr>
          <w:i/>
        </w:rPr>
      </w:pPr>
    </w:p>
    <w:p w14:paraId="1E60BE75" w14:textId="77777777" w:rsidR="00397032" w:rsidRDefault="00D75DBC">
      <w:pPr>
        <w:widowControl w:val="0"/>
        <w:ind w:left="2"/>
        <w:jc w:val="left"/>
        <w:rPr>
          <w:b/>
        </w:rPr>
      </w:pPr>
      <w:r>
        <w:rPr>
          <w:b/>
        </w:rPr>
        <w:t xml:space="preserve">Allegato C Tabella 1 Conversione del credito </w:t>
      </w:r>
      <w:proofErr w:type="gramStart"/>
      <w:r>
        <w:rPr>
          <w:b/>
        </w:rPr>
        <w:t>scolastico  complessivo</w:t>
      </w:r>
      <w:proofErr w:type="gramEnd"/>
      <w:r>
        <w:rPr>
          <w:b/>
        </w:rPr>
        <w:t xml:space="preserve"> </w:t>
      </w:r>
    </w:p>
    <w:p w14:paraId="007743B5" w14:textId="77777777" w:rsidR="00397032" w:rsidRDefault="00397032">
      <w:pPr>
        <w:widowControl w:val="0"/>
        <w:spacing w:before="32" w:line="262" w:lineRule="auto"/>
        <w:ind w:left="7" w:right="1126"/>
        <w:jc w:val="left"/>
        <w:rPr>
          <w:b/>
        </w:rPr>
      </w:pPr>
    </w:p>
    <w:p w14:paraId="7A6D28E1" w14:textId="77777777" w:rsidR="00397032" w:rsidRDefault="00397032">
      <w:pPr>
        <w:widowControl w:val="0"/>
        <w:spacing w:before="32" w:line="262" w:lineRule="auto"/>
        <w:ind w:left="7" w:right="1126"/>
        <w:jc w:val="left"/>
        <w:rPr>
          <w:rFonts w:ascii="Calibri" w:eastAsia="Calibri" w:hAnsi="Calibri" w:cs="Calibri"/>
          <w:b/>
          <w:sz w:val="22"/>
          <w:szCs w:val="22"/>
        </w:rPr>
      </w:pPr>
    </w:p>
    <w:p w14:paraId="48C62D6F" w14:textId="77777777" w:rsidR="00397032" w:rsidRDefault="00397032">
      <w:pPr>
        <w:widowControl w:val="0"/>
        <w:spacing w:before="32" w:line="262" w:lineRule="auto"/>
        <w:ind w:left="7" w:right="1126"/>
        <w:jc w:val="left"/>
        <w:rPr>
          <w:rFonts w:ascii="Calibri" w:eastAsia="Calibri" w:hAnsi="Calibri" w:cs="Calibri"/>
          <w:b/>
          <w:sz w:val="22"/>
          <w:szCs w:val="22"/>
        </w:rPr>
      </w:pPr>
    </w:p>
    <w:tbl>
      <w:tblPr>
        <w:tblStyle w:val="a7"/>
        <w:tblW w:w="2830" w:type="dxa"/>
        <w:tblInd w:w="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4"/>
        <w:gridCol w:w="1416"/>
      </w:tblGrid>
      <w:tr w:rsidR="00397032" w14:paraId="1CBF240E" w14:textId="77777777">
        <w:trPr>
          <w:trHeight w:val="547"/>
        </w:trPr>
        <w:tc>
          <w:tcPr>
            <w:tcW w:w="1414" w:type="dxa"/>
            <w:shd w:val="clear" w:color="auto" w:fill="auto"/>
            <w:tcMar>
              <w:top w:w="100" w:type="dxa"/>
              <w:left w:w="100" w:type="dxa"/>
              <w:bottom w:w="100" w:type="dxa"/>
              <w:right w:w="100" w:type="dxa"/>
            </w:tcMar>
          </w:tcPr>
          <w:p w14:paraId="75C9DDB4" w14:textId="77777777" w:rsidR="00397032" w:rsidRDefault="00D75DBC">
            <w:pPr>
              <w:widowControl w:val="0"/>
              <w:ind w:left="130"/>
              <w:jc w:val="left"/>
              <w:rPr>
                <w:b/>
              </w:rPr>
            </w:pPr>
            <w:r>
              <w:rPr>
                <w:b/>
              </w:rPr>
              <w:t xml:space="preserve">Punteggio  </w:t>
            </w:r>
          </w:p>
          <w:p w14:paraId="5C4B2F2F" w14:textId="77777777" w:rsidR="00397032" w:rsidRDefault="00D75DBC">
            <w:pPr>
              <w:widowControl w:val="0"/>
              <w:spacing w:before="11"/>
              <w:ind w:left="126"/>
              <w:jc w:val="left"/>
              <w:rPr>
                <w:b/>
              </w:rPr>
            </w:pPr>
            <w:r>
              <w:rPr>
                <w:b/>
              </w:rPr>
              <w:t>in base 40</w:t>
            </w:r>
          </w:p>
        </w:tc>
        <w:tc>
          <w:tcPr>
            <w:tcW w:w="1415" w:type="dxa"/>
            <w:shd w:val="clear" w:color="auto" w:fill="auto"/>
            <w:tcMar>
              <w:top w:w="100" w:type="dxa"/>
              <w:left w:w="100" w:type="dxa"/>
              <w:bottom w:w="100" w:type="dxa"/>
              <w:right w:w="100" w:type="dxa"/>
            </w:tcMar>
          </w:tcPr>
          <w:p w14:paraId="4B5E1463" w14:textId="77777777" w:rsidR="00397032" w:rsidRDefault="00D75DBC">
            <w:pPr>
              <w:widowControl w:val="0"/>
              <w:ind w:left="128"/>
              <w:jc w:val="left"/>
              <w:rPr>
                <w:b/>
              </w:rPr>
            </w:pPr>
            <w:r>
              <w:rPr>
                <w:b/>
              </w:rPr>
              <w:t xml:space="preserve">Punteggio  </w:t>
            </w:r>
          </w:p>
          <w:p w14:paraId="7340EC88" w14:textId="77777777" w:rsidR="00397032" w:rsidRDefault="00D75DBC">
            <w:pPr>
              <w:widowControl w:val="0"/>
              <w:spacing w:before="11"/>
              <w:ind w:left="124"/>
              <w:jc w:val="left"/>
              <w:rPr>
                <w:b/>
              </w:rPr>
            </w:pPr>
            <w:r>
              <w:rPr>
                <w:b/>
              </w:rPr>
              <w:t>in base 50</w:t>
            </w:r>
          </w:p>
        </w:tc>
      </w:tr>
      <w:tr w:rsidR="00397032" w14:paraId="76880AF9" w14:textId="77777777">
        <w:trPr>
          <w:trHeight w:val="278"/>
        </w:trPr>
        <w:tc>
          <w:tcPr>
            <w:tcW w:w="1414" w:type="dxa"/>
            <w:shd w:val="clear" w:color="auto" w:fill="auto"/>
            <w:tcMar>
              <w:top w:w="100" w:type="dxa"/>
              <w:left w:w="100" w:type="dxa"/>
              <w:bottom w:w="100" w:type="dxa"/>
              <w:right w:w="100" w:type="dxa"/>
            </w:tcMar>
          </w:tcPr>
          <w:p w14:paraId="6BD6F04B" w14:textId="77777777" w:rsidR="00397032" w:rsidRDefault="00D75DBC">
            <w:pPr>
              <w:widowControl w:val="0"/>
              <w:ind w:left="127"/>
              <w:jc w:val="left"/>
            </w:pPr>
            <w:r>
              <w:t xml:space="preserve">21 </w:t>
            </w:r>
          </w:p>
        </w:tc>
        <w:tc>
          <w:tcPr>
            <w:tcW w:w="1415" w:type="dxa"/>
            <w:shd w:val="clear" w:color="auto" w:fill="auto"/>
            <w:tcMar>
              <w:top w:w="100" w:type="dxa"/>
              <w:left w:w="100" w:type="dxa"/>
              <w:bottom w:w="100" w:type="dxa"/>
              <w:right w:w="100" w:type="dxa"/>
            </w:tcMar>
          </w:tcPr>
          <w:p w14:paraId="2FCD6AD4" w14:textId="77777777" w:rsidR="00397032" w:rsidRDefault="00D75DBC">
            <w:pPr>
              <w:widowControl w:val="0"/>
              <w:ind w:left="125"/>
              <w:jc w:val="left"/>
            </w:pPr>
            <w:r>
              <w:t>26</w:t>
            </w:r>
          </w:p>
        </w:tc>
      </w:tr>
      <w:tr w:rsidR="00397032" w14:paraId="15FC3C6A" w14:textId="77777777">
        <w:trPr>
          <w:trHeight w:val="279"/>
        </w:trPr>
        <w:tc>
          <w:tcPr>
            <w:tcW w:w="1414" w:type="dxa"/>
            <w:shd w:val="clear" w:color="auto" w:fill="auto"/>
            <w:tcMar>
              <w:top w:w="100" w:type="dxa"/>
              <w:left w:w="100" w:type="dxa"/>
              <w:bottom w:w="100" w:type="dxa"/>
              <w:right w:w="100" w:type="dxa"/>
            </w:tcMar>
          </w:tcPr>
          <w:p w14:paraId="5C19E8FE" w14:textId="77777777" w:rsidR="00397032" w:rsidRDefault="00D75DBC">
            <w:pPr>
              <w:widowControl w:val="0"/>
              <w:ind w:left="127"/>
              <w:jc w:val="left"/>
            </w:pPr>
            <w:r>
              <w:t xml:space="preserve">22 </w:t>
            </w:r>
          </w:p>
        </w:tc>
        <w:tc>
          <w:tcPr>
            <w:tcW w:w="1415" w:type="dxa"/>
            <w:shd w:val="clear" w:color="auto" w:fill="auto"/>
            <w:tcMar>
              <w:top w:w="100" w:type="dxa"/>
              <w:left w:w="100" w:type="dxa"/>
              <w:bottom w:w="100" w:type="dxa"/>
              <w:right w:w="100" w:type="dxa"/>
            </w:tcMar>
          </w:tcPr>
          <w:p w14:paraId="690C3FE6" w14:textId="77777777" w:rsidR="00397032" w:rsidRDefault="00D75DBC">
            <w:pPr>
              <w:widowControl w:val="0"/>
              <w:ind w:left="125"/>
              <w:jc w:val="left"/>
            </w:pPr>
            <w:r>
              <w:t>28</w:t>
            </w:r>
          </w:p>
        </w:tc>
      </w:tr>
      <w:tr w:rsidR="00397032" w14:paraId="192DAF46" w14:textId="77777777">
        <w:trPr>
          <w:trHeight w:val="278"/>
        </w:trPr>
        <w:tc>
          <w:tcPr>
            <w:tcW w:w="1414" w:type="dxa"/>
            <w:shd w:val="clear" w:color="auto" w:fill="auto"/>
            <w:tcMar>
              <w:top w:w="100" w:type="dxa"/>
              <w:left w:w="100" w:type="dxa"/>
              <w:bottom w:w="100" w:type="dxa"/>
              <w:right w:w="100" w:type="dxa"/>
            </w:tcMar>
          </w:tcPr>
          <w:p w14:paraId="08A66A87" w14:textId="77777777" w:rsidR="00397032" w:rsidRDefault="00D75DBC">
            <w:pPr>
              <w:widowControl w:val="0"/>
              <w:ind w:left="127"/>
              <w:jc w:val="left"/>
            </w:pPr>
            <w:r>
              <w:t xml:space="preserve">23 </w:t>
            </w:r>
          </w:p>
        </w:tc>
        <w:tc>
          <w:tcPr>
            <w:tcW w:w="1415" w:type="dxa"/>
            <w:shd w:val="clear" w:color="auto" w:fill="auto"/>
            <w:tcMar>
              <w:top w:w="100" w:type="dxa"/>
              <w:left w:w="100" w:type="dxa"/>
              <w:bottom w:w="100" w:type="dxa"/>
              <w:right w:w="100" w:type="dxa"/>
            </w:tcMar>
          </w:tcPr>
          <w:p w14:paraId="73518379" w14:textId="77777777" w:rsidR="00397032" w:rsidRDefault="00D75DBC">
            <w:pPr>
              <w:widowControl w:val="0"/>
              <w:ind w:left="125"/>
              <w:jc w:val="left"/>
            </w:pPr>
            <w:r>
              <w:t>29</w:t>
            </w:r>
          </w:p>
        </w:tc>
      </w:tr>
      <w:tr w:rsidR="00397032" w14:paraId="5071F087" w14:textId="77777777">
        <w:trPr>
          <w:trHeight w:val="278"/>
        </w:trPr>
        <w:tc>
          <w:tcPr>
            <w:tcW w:w="1414" w:type="dxa"/>
            <w:shd w:val="clear" w:color="auto" w:fill="auto"/>
            <w:tcMar>
              <w:top w:w="100" w:type="dxa"/>
              <w:left w:w="100" w:type="dxa"/>
              <w:bottom w:w="100" w:type="dxa"/>
              <w:right w:w="100" w:type="dxa"/>
            </w:tcMar>
          </w:tcPr>
          <w:p w14:paraId="08A9BCB7" w14:textId="77777777" w:rsidR="00397032" w:rsidRDefault="00D75DBC">
            <w:pPr>
              <w:widowControl w:val="0"/>
              <w:ind w:left="127"/>
              <w:jc w:val="left"/>
            </w:pPr>
            <w:r>
              <w:t xml:space="preserve">24 </w:t>
            </w:r>
          </w:p>
        </w:tc>
        <w:tc>
          <w:tcPr>
            <w:tcW w:w="1415" w:type="dxa"/>
            <w:shd w:val="clear" w:color="auto" w:fill="auto"/>
            <w:tcMar>
              <w:top w:w="100" w:type="dxa"/>
              <w:left w:w="100" w:type="dxa"/>
              <w:bottom w:w="100" w:type="dxa"/>
              <w:right w:w="100" w:type="dxa"/>
            </w:tcMar>
          </w:tcPr>
          <w:p w14:paraId="72B9795E" w14:textId="77777777" w:rsidR="00397032" w:rsidRDefault="00D75DBC">
            <w:pPr>
              <w:widowControl w:val="0"/>
              <w:ind w:left="123"/>
              <w:jc w:val="left"/>
            </w:pPr>
            <w:r>
              <w:t>30</w:t>
            </w:r>
          </w:p>
        </w:tc>
      </w:tr>
      <w:tr w:rsidR="00397032" w14:paraId="660205A8" w14:textId="77777777">
        <w:trPr>
          <w:trHeight w:val="278"/>
        </w:trPr>
        <w:tc>
          <w:tcPr>
            <w:tcW w:w="1414" w:type="dxa"/>
            <w:shd w:val="clear" w:color="auto" w:fill="auto"/>
            <w:tcMar>
              <w:top w:w="100" w:type="dxa"/>
              <w:left w:w="100" w:type="dxa"/>
              <w:bottom w:w="100" w:type="dxa"/>
              <w:right w:w="100" w:type="dxa"/>
            </w:tcMar>
          </w:tcPr>
          <w:p w14:paraId="3E253BBE" w14:textId="77777777" w:rsidR="00397032" w:rsidRDefault="00D75DBC">
            <w:pPr>
              <w:widowControl w:val="0"/>
              <w:ind w:left="127"/>
              <w:jc w:val="left"/>
            </w:pPr>
            <w:r>
              <w:t xml:space="preserve">25 </w:t>
            </w:r>
          </w:p>
        </w:tc>
        <w:tc>
          <w:tcPr>
            <w:tcW w:w="1415" w:type="dxa"/>
            <w:shd w:val="clear" w:color="auto" w:fill="auto"/>
            <w:tcMar>
              <w:top w:w="100" w:type="dxa"/>
              <w:left w:w="100" w:type="dxa"/>
              <w:bottom w:w="100" w:type="dxa"/>
              <w:right w:w="100" w:type="dxa"/>
            </w:tcMar>
          </w:tcPr>
          <w:p w14:paraId="3571B38D" w14:textId="77777777" w:rsidR="00397032" w:rsidRDefault="00D75DBC">
            <w:pPr>
              <w:widowControl w:val="0"/>
              <w:ind w:left="123"/>
              <w:jc w:val="left"/>
            </w:pPr>
            <w:r>
              <w:t>31</w:t>
            </w:r>
          </w:p>
        </w:tc>
      </w:tr>
      <w:tr w:rsidR="00397032" w14:paraId="7752CFB8" w14:textId="77777777">
        <w:trPr>
          <w:trHeight w:val="278"/>
        </w:trPr>
        <w:tc>
          <w:tcPr>
            <w:tcW w:w="1414" w:type="dxa"/>
            <w:shd w:val="clear" w:color="auto" w:fill="auto"/>
            <w:tcMar>
              <w:top w:w="100" w:type="dxa"/>
              <w:left w:w="100" w:type="dxa"/>
              <w:bottom w:w="100" w:type="dxa"/>
              <w:right w:w="100" w:type="dxa"/>
            </w:tcMar>
          </w:tcPr>
          <w:p w14:paraId="769FEB46" w14:textId="77777777" w:rsidR="00397032" w:rsidRDefault="00D75DBC">
            <w:pPr>
              <w:widowControl w:val="0"/>
              <w:ind w:left="127"/>
              <w:jc w:val="left"/>
            </w:pPr>
            <w:r>
              <w:t xml:space="preserve">26 </w:t>
            </w:r>
          </w:p>
        </w:tc>
        <w:tc>
          <w:tcPr>
            <w:tcW w:w="1415" w:type="dxa"/>
            <w:shd w:val="clear" w:color="auto" w:fill="auto"/>
            <w:tcMar>
              <w:top w:w="100" w:type="dxa"/>
              <w:left w:w="100" w:type="dxa"/>
              <w:bottom w:w="100" w:type="dxa"/>
              <w:right w:w="100" w:type="dxa"/>
            </w:tcMar>
          </w:tcPr>
          <w:p w14:paraId="7011D630" w14:textId="77777777" w:rsidR="00397032" w:rsidRDefault="00D75DBC">
            <w:pPr>
              <w:widowControl w:val="0"/>
              <w:ind w:left="123"/>
              <w:jc w:val="left"/>
            </w:pPr>
            <w:r>
              <w:t>33</w:t>
            </w:r>
          </w:p>
        </w:tc>
      </w:tr>
      <w:tr w:rsidR="00397032" w14:paraId="1B7BDD30" w14:textId="77777777">
        <w:trPr>
          <w:trHeight w:val="278"/>
        </w:trPr>
        <w:tc>
          <w:tcPr>
            <w:tcW w:w="1414" w:type="dxa"/>
            <w:shd w:val="clear" w:color="auto" w:fill="auto"/>
            <w:tcMar>
              <w:top w:w="100" w:type="dxa"/>
              <w:left w:w="100" w:type="dxa"/>
              <w:bottom w:w="100" w:type="dxa"/>
              <w:right w:w="100" w:type="dxa"/>
            </w:tcMar>
          </w:tcPr>
          <w:p w14:paraId="3EF7AF6B" w14:textId="77777777" w:rsidR="00397032" w:rsidRDefault="00D75DBC">
            <w:pPr>
              <w:widowControl w:val="0"/>
              <w:ind w:left="127"/>
              <w:jc w:val="left"/>
            </w:pPr>
            <w:r>
              <w:t xml:space="preserve">27 </w:t>
            </w:r>
          </w:p>
        </w:tc>
        <w:tc>
          <w:tcPr>
            <w:tcW w:w="1415" w:type="dxa"/>
            <w:shd w:val="clear" w:color="auto" w:fill="auto"/>
            <w:tcMar>
              <w:top w:w="100" w:type="dxa"/>
              <w:left w:w="100" w:type="dxa"/>
              <w:bottom w:w="100" w:type="dxa"/>
              <w:right w:w="100" w:type="dxa"/>
            </w:tcMar>
          </w:tcPr>
          <w:p w14:paraId="3F11732A" w14:textId="77777777" w:rsidR="00397032" w:rsidRDefault="00D75DBC">
            <w:pPr>
              <w:widowControl w:val="0"/>
              <w:ind w:left="123"/>
              <w:jc w:val="left"/>
            </w:pPr>
            <w:r>
              <w:t>34</w:t>
            </w:r>
          </w:p>
        </w:tc>
      </w:tr>
      <w:tr w:rsidR="00397032" w14:paraId="645507E3" w14:textId="77777777">
        <w:trPr>
          <w:trHeight w:val="280"/>
        </w:trPr>
        <w:tc>
          <w:tcPr>
            <w:tcW w:w="1414" w:type="dxa"/>
            <w:shd w:val="clear" w:color="auto" w:fill="auto"/>
            <w:tcMar>
              <w:top w:w="100" w:type="dxa"/>
              <w:left w:w="100" w:type="dxa"/>
              <w:bottom w:w="100" w:type="dxa"/>
              <w:right w:w="100" w:type="dxa"/>
            </w:tcMar>
          </w:tcPr>
          <w:p w14:paraId="79E1467D" w14:textId="77777777" w:rsidR="00397032" w:rsidRDefault="00D75DBC">
            <w:pPr>
              <w:widowControl w:val="0"/>
              <w:ind w:left="127"/>
              <w:jc w:val="left"/>
            </w:pPr>
            <w:r>
              <w:t xml:space="preserve">28 </w:t>
            </w:r>
          </w:p>
        </w:tc>
        <w:tc>
          <w:tcPr>
            <w:tcW w:w="1415" w:type="dxa"/>
            <w:shd w:val="clear" w:color="auto" w:fill="auto"/>
            <w:tcMar>
              <w:top w:w="100" w:type="dxa"/>
              <w:left w:w="100" w:type="dxa"/>
              <w:bottom w:w="100" w:type="dxa"/>
              <w:right w:w="100" w:type="dxa"/>
            </w:tcMar>
          </w:tcPr>
          <w:p w14:paraId="525A1143" w14:textId="77777777" w:rsidR="00397032" w:rsidRDefault="00D75DBC">
            <w:pPr>
              <w:widowControl w:val="0"/>
              <w:ind w:left="123"/>
              <w:jc w:val="left"/>
            </w:pPr>
            <w:r>
              <w:t>35</w:t>
            </w:r>
          </w:p>
        </w:tc>
      </w:tr>
      <w:tr w:rsidR="00397032" w14:paraId="7935A85A" w14:textId="77777777">
        <w:trPr>
          <w:trHeight w:val="278"/>
        </w:trPr>
        <w:tc>
          <w:tcPr>
            <w:tcW w:w="1414" w:type="dxa"/>
            <w:shd w:val="clear" w:color="auto" w:fill="auto"/>
            <w:tcMar>
              <w:top w:w="100" w:type="dxa"/>
              <w:left w:w="100" w:type="dxa"/>
              <w:bottom w:w="100" w:type="dxa"/>
              <w:right w:w="100" w:type="dxa"/>
            </w:tcMar>
          </w:tcPr>
          <w:p w14:paraId="2D1C736C" w14:textId="77777777" w:rsidR="00397032" w:rsidRDefault="00D75DBC">
            <w:pPr>
              <w:widowControl w:val="0"/>
              <w:ind w:left="127"/>
              <w:jc w:val="left"/>
            </w:pPr>
            <w:r>
              <w:t xml:space="preserve">29 </w:t>
            </w:r>
          </w:p>
        </w:tc>
        <w:tc>
          <w:tcPr>
            <w:tcW w:w="1415" w:type="dxa"/>
            <w:shd w:val="clear" w:color="auto" w:fill="auto"/>
            <w:tcMar>
              <w:top w:w="100" w:type="dxa"/>
              <w:left w:w="100" w:type="dxa"/>
              <w:bottom w:w="100" w:type="dxa"/>
              <w:right w:w="100" w:type="dxa"/>
            </w:tcMar>
          </w:tcPr>
          <w:p w14:paraId="3784B58D" w14:textId="77777777" w:rsidR="00397032" w:rsidRDefault="00D75DBC">
            <w:pPr>
              <w:widowControl w:val="0"/>
              <w:ind w:left="123"/>
              <w:jc w:val="left"/>
            </w:pPr>
            <w:r>
              <w:t>36</w:t>
            </w:r>
          </w:p>
        </w:tc>
      </w:tr>
      <w:tr w:rsidR="00397032" w14:paraId="0CF2E276" w14:textId="77777777">
        <w:trPr>
          <w:trHeight w:val="278"/>
        </w:trPr>
        <w:tc>
          <w:tcPr>
            <w:tcW w:w="1414" w:type="dxa"/>
            <w:shd w:val="clear" w:color="auto" w:fill="auto"/>
            <w:tcMar>
              <w:top w:w="100" w:type="dxa"/>
              <w:left w:w="100" w:type="dxa"/>
              <w:bottom w:w="100" w:type="dxa"/>
              <w:right w:w="100" w:type="dxa"/>
            </w:tcMar>
          </w:tcPr>
          <w:p w14:paraId="1A888580" w14:textId="77777777" w:rsidR="00397032" w:rsidRDefault="00D75DBC">
            <w:pPr>
              <w:widowControl w:val="0"/>
              <w:ind w:left="126"/>
              <w:jc w:val="left"/>
            </w:pPr>
            <w:r>
              <w:t xml:space="preserve">30 </w:t>
            </w:r>
          </w:p>
        </w:tc>
        <w:tc>
          <w:tcPr>
            <w:tcW w:w="1415" w:type="dxa"/>
            <w:shd w:val="clear" w:color="auto" w:fill="auto"/>
            <w:tcMar>
              <w:top w:w="100" w:type="dxa"/>
              <w:left w:w="100" w:type="dxa"/>
              <w:bottom w:w="100" w:type="dxa"/>
              <w:right w:w="100" w:type="dxa"/>
            </w:tcMar>
          </w:tcPr>
          <w:p w14:paraId="02763C45" w14:textId="77777777" w:rsidR="00397032" w:rsidRDefault="00D75DBC">
            <w:pPr>
              <w:widowControl w:val="0"/>
              <w:ind w:left="123"/>
              <w:jc w:val="left"/>
            </w:pPr>
            <w:r>
              <w:t>38</w:t>
            </w:r>
          </w:p>
        </w:tc>
      </w:tr>
      <w:tr w:rsidR="00397032" w14:paraId="36F0F0D7" w14:textId="77777777">
        <w:trPr>
          <w:trHeight w:val="278"/>
        </w:trPr>
        <w:tc>
          <w:tcPr>
            <w:tcW w:w="1414" w:type="dxa"/>
            <w:shd w:val="clear" w:color="auto" w:fill="auto"/>
            <w:tcMar>
              <w:top w:w="100" w:type="dxa"/>
              <w:left w:w="100" w:type="dxa"/>
              <w:bottom w:w="100" w:type="dxa"/>
              <w:right w:w="100" w:type="dxa"/>
            </w:tcMar>
          </w:tcPr>
          <w:p w14:paraId="5CE66F9B" w14:textId="77777777" w:rsidR="00397032" w:rsidRDefault="00D75DBC">
            <w:pPr>
              <w:widowControl w:val="0"/>
              <w:ind w:left="126"/>
              <w:jc w:val="left"/>
            </w:pPr>
            <w:r>
              <w:t xml:space="preserve">31 </w:t>
            </w:r>
          </w:p>
        </w:tc>
        <w:tc>
          <w:tcPr>
            <w:tcW w:w="1415" w:type="dxa"/>
            <w:shd w:val="clear" w:color="auto" w:fill="auto"/>
            <w:tcMar>
              <w:top w:w="100" w:type="dxa"/>
              <w:left w:w="100" w:type="dxa"/>
              <w:bottom w:w="100" w:type="dxa"/>
              <w:right w:w="100" w:type="dxa"/>
            </w:tcMar>
          </w:tcPr>
          <w:p w14:paraId="0F547A9F" w14:textId="77777777" w:rsidR="00397032" w:rsidRDefault="00D75DBC">
            <w:pPr>
              <w:widowControl w:val="0"/>
              <w:ind w:left="123"/>
              <w:jc w:val="left"/>
            </w:pPr>
            <w:r>
              <w:t>39</w:t>
            </w:r>
          </w:p>
        </w:tc>
      </w:tr>
      <w:tr w:rsidR="00397032" w14:paraId="0AC6D1AB" w14:textId="77777777">
        <w:trPr>
          <w:trHeight w:val="278"/>
        </w:trPr>
        <w:tc>
          <w:tcPr>
            <w:tcW w:w="1414" w:type="dxa"/>
            <w:shd w:val="clear" w:color="auto" w:fill="auto"/>
            <w:tcMar>
              <w:top w:w="100" w:type="dxa"/>
              <w:left w:w="100" w:type="dxa"/>
              <w:bottom w:w="100" w:type="dxa"/>
              <w:right w:w="100" w:type="dxa"/>
            </w:tcMar>
          </w:tcPr>
          <w:p w14:paraId="54544218" w14:textId="77777777" w:rsidR="00397032" w:rsidRDefault="00D75DBC">
            <w:pPr>
              <w:widowControl w:val="0"/>
              <w:ind w:left="126"/>
              <w:jc w:val="left"/>
            </w:pPr>
            <w:r>
              <w:t xml:space="preserve">32 </w:t>
            </w:r>
          </w:p>
        </w:tc>
        <w:tc>
          <w:tcPr>
            <w:tcW w:w="1415" w:type="dxa"/>
            <w:shd w:val="clear" w:color="auto" w:fill="auto"/>
            <w:tcMar>
              <w:top w:w="100" w:type="dxa"/>
              <w:left w:w="100" w:type="dxa"/>
              <w:bottom w:w="100" w:type="dxa"/>
              <w:right w:w="100" w:type="dxa"/>
            </w:tcMar>
          </w:tcPr>
          <w:p w14:paraId="3F787254" w14:textId="77777777" w:rsidR="00397032" w:rsidRDefault="00D75DBC">
            <w:pPr>
              <w:widowControl w:val="0"/>
              <w:ind w:left="117"/>
              <w:jc w:val="left"/>
            </w:pPr>
            <w:r>
              <w:t>40</w:t>
            </w:r>
          </w:p>
        </w:tc>
      </w:tr>
      <w:tr w:rsidR="00397032" w14:paraId="25133FDC" w14:textId="77777777">
        <w:trPr>
          <w:trHeight w:val="278"/>
        </w:trPr>
        <w:tc>
          <w:tcPr>
            <w:tcW w:w="1414" w:type="dxa"/>
            <w:shd w:val="clear" w:color="auto" w:fill="auto"/>
            <w:tcMar>
              <w:top w:w="100" w:type="dxa"/>
              <w:left w:w="100" w:type="dxa"/>
              <w:bottom w:w="100" w:type="dxa"/>
              <w:right w:w="100" w:type="dxa"/>
            </w:tcMar>
          </w:tcPr>
          <w:p w14:paraId="086635BC" w14:textId="77777777" w:rsidR="00397032" w:rsidRDefault="00D75DBC">
            <w:pPr>
              <w:widowControl w:val="0"/>
              <w:ind w:left="126"/>
              <w:jc w:val="left"/>
            </w:pPr>
            <w:r>
              <w:t xml:space="preserve">33 </w:t>
            </w:r>
          </w:p>
        </w:tc>
        <w:tc>
          <w:tcPr>
            <w:tcW w:w="1415" w:type="dxa"/>
            <w:shd w:val="clear" w:color="auto" w:fill="auto"/>
            <w:tcMar>
              <w:top w:w="100" w:type="dxa"/>
              <w:left w:w="100" w:type="dxa"/>
              <w:bottom w:w="100" w:type="dxa"/>
              <w:right w:w="100" w:type="dxa"/>
            </w:tcMar>
          </w:tcPr>
          <w:p w14:paraId="54283201" w14:textId="77777777" w:rsidR="00397032" w:rsidRDefault="00D75DBC">
            <w:pPr>
              <w:widowControl w:val="0"/>
              <w:ind w:left="117"/>
              <w:jc w:val="left"/>
            </w:pPr>
            <w:r>
              <w:t>41</w:t>
            </w:r>
          </w:p>
        </w:tc>
      </w:tr>
      <w:tr w:rsidR="00397032" w14:paraId="7A88395D" w14:textId="77777777">
        <w:trPr>
          <w:trHeight w:val="278"/>
        </w:trPr>
        <w:tc>
          <w:tcPr>
            <w:tcW w:w="1414" w:type="dxa"/>
            <w:shd w:val="clear" w:color="auto" w:fill="auto"/>
            <w:tcMar>
              <w:top w:w="100" w:type="dxa"/>
              <w:left w:w="100" w:type="dxa"/>
              <w:bottom w:w="100" w:type="dxa"/>
              <w:right w:w="100" w:type="dxa"/>
            </w:tcMar>
          </w:tcPr>
          <w:p w14:paraId="6E85992F" w14:textId="77777777" w:rsidR="00397032" w:rsidRDefault="00D75DBC">
            <w:pPr>
              <w:widowControl w:val="0"/>
              <w:ind w:left="126"/>
              <w:jc w:val="left"/>
            </w:pPr>
            <w:r>
              <w:t xml:space="preserve">34 </w:t>
            </w:r>
          </w:p>
        </w:tc>
        <w:tc>
          <w:tcPr>
            <w:tcW w:w="1415" w:type="dxa"/>
            <w:shd w:val="clear" w:color="auto" w:fill="auto"/>
            <w:tcMar>
              <w:top w:w="100" w:type="dxa"/>
              <w:left w:w="100" w:type="dxa"/>
              <w:bottom w:w="100" w:type="dxa"/>
              <w:right w:w="100" w:type="dxa"/>
            </w:tcMar>
          </w:tcPr>
          <w:p w14:paraId="16529E1B" w14:textId="77777777" w:rsidR="00397032" w:rsidRDefault="00D75DBC">
            <w:pPr>
              <w:widowControl w:val="0"/>
              <w:ind w:left="117"/>
              <w:jc w:val="left"/>
            </w:pPr>
            <w:r>
              <w:t>43</w:t>
            </w:r>
          </w:p>
        </w:tc>
      </w:tr>
      <w:tr w:rsidR="00397032" w14:paraId="630968F7" w14:textId="77777777">
        <w:trPr>
          <w:trHeight w:val="278"/>
        </w:trPr>
        <w:tc>
          <w:tcPr>
            <w:tcW w:w="1414" w:type="dxa"/>
            <w:shd w:val="clear" w:color="auto" w:fill="auto"/>
            <w:tcMar>
              <w:top w:w="100" w:type="dxa"/>
              <w:left w:w="100" w:type="dxa"/>
              <w:bottom w:w="100" w:type="dxa"/>
              <w:right w:w="100" w:type="dxa"/>
            </w:tcMar>
          </w:tcPr>
          <w:p w14:paraId="570D9088" w14:textId="77777777" w:rsidR="00397032" w:rsidRDefault="00D75DBC">
            <w:pPr>
              <w:widowControl w:val="0"/>
              <w:ind w:left="126"/>
              <w:jc w:val="left"/>
              <w:rPr>
                <w:b/>
              </w:rPr>
            </w:pPr>
            <w:r>
              <w:t xml:space="preserve">35 </w:t>
            </w:r>
          </w:p>
          <w:p w14:paraId="3E6E930A" w14:textId="77777777" w:rsidR="00397032" w:rsidRDefault="00397032">
            <w:pPr>
              <w:widowControl w:val="0"/>
              <w:ind w:left="126"/>
              <w:jc w:val="left"/>
              <w:rPr>
                <w:b/>
              </w:rPr>
            </w:pPr>
          </w:p>
        </w:tc>
        <w:tc>
          <w:tcPr>
            <w:tcW w:w="1415" w:type="dxa"/>
            <w:shd w:val="clear" w:color="auto" w:fill="auto"/>
            <w:tcMar>
              <w:top w:w="100" w:type="dxa"/>
              <w:left w:w="100" w:type="dxa"/>
              <w:bottom w:w="100" w:type="dxa"/>
              <w:right w:w="100" w:type="dxa"/>
            </w:tcMar>
          </w:tcPr>
          <w:p w14:paraId="330BB41C" w14:textId="77777777" w:rsidR="00397032" w:rsidRDefault="00D75DBC">
            <w:pPr>
              <w:widowControl w:val="0"/>
              <w:ind w:left="117"/>
              <w:jc w:val="left"/>
            </w:pPr>
            <w:r>
              <w:t>44</w:t>
            </w:r>
          </w:p>
        </w:tc>
      </w:tr>
      <w:tr w:rsidR="00397032" w14:paraId="655250AC" w14:textId="77777777">
        <w:trPr>
          <w:trHeight w:val="278"/>
        </w:trPr>
        <w:tc>
          <w:tcPr>
            <w:tcW w:w="1414" w:type="dxa"/>
            <w:shd w:val="clear" w:color="auto" w:fill="auto"/>
            <w:tcMar>
              <w:top w:w="100" w:type="dxa"/>
              <w:left w:w="100" w:type="dxa"/>
              <w:bottom w:w="100" w:type="dxa"/>
              <w:right w:w="100" w:type="dxa"/>
            </w:tcMar>
          </w:tcPr>
          <w:p w14:paraId="7B0CC0EA" w14:textId="77777777" w:rsidR="00397032" w:rsidRDefault="00D75DBC">
            <w:pPr>
              <w:widowControl w:val="0"/>
              <w:ind w:left="126"/>
              <w:jc w:val="left"/>
            </w:pPr>
            <w:r>
              <w:t xml:space="preserve">36 </w:t>
            </w:r>
          </w:p>
        </w:tc>
        <w:tc>
          <w:tcPr>
            <w:tcW w:w="1415" w:type="dxa"/>
            <w:shd w:val="clear" w:color="auto" w:fill="auto"/>
            <w:tcMar>
              <w:top w:w="100" w:type="dxa"/>
              <w:left w:w="100" w:type="dxa"/>
              <w:bottom w:w="100" w:type="dxa"/>
              <w:right w:w="100" w:type="dxa"/>
            </w:tcMar>
          </w:tcPr>
          <w:p w14:paraId="3351D482" w14:textId="77777777" w:rsidR="00397032" w:rsidRDefault="00D75DBC">
            <w:pPr>
              <w:widowControl w:val="0"/>
              <w:ind w:left="117"/>
              <w:jc w:val="left"/>
            </w:pPr>
            <w:r>
              <w:t>45</w:t>
            </w:r>
          </w:p>
        </w:tc>
      </w:tr>
      <w:tr w:rsidR="00397032" w14:paraId="69FE2A38" w14:textId="77777777">
        <w:trPr>
          <w:trHeight w:val="278"/>
        </w:trPr>
        <w:tc>
          <w:tcPr>
            <w:tcW w:w="1414" w:type="dxa"/>
            <w:shd w:val="clear" w:color="auto" w:fill="auto"/>
            <w:tcMar>
              <w:top w:w="100" w:type="dxa"/>
              <w:left w:w="100" w:type="dxa"/>
              <w:bottom w:w="100" w:type="dxa"/>
              <w:right w:w="100" w:type="dxa"/>
            </w:tcMar>
          </w:tcPr>
          <w:p w14:paraId="21EDC156" w14:textId="77777777" w:rsidR="00397032" w:rsidRDefault="00D75DBC">
            <w:pPr>
              <w:widowControl w:val="0"/>
              <w:ind w:left="126"/>
              <w:jc w:val="left"/>
            </w:pPr>
            <w:r>
              <w:t xml:space="preserve">37 </w:t>
            </w:r>
          </w:p>
        </w:tc>
        <w:tc>
          <w:tcPr>
            <w:tcW w:w="1415" w:type="dxa"/>
            <w:shd w:val="clear" w:color="auto" w:fill="auto"/>
            <w:tcMar>
              <w:top w:w="100" w:type="dxa"/>
              <w:left w:w="100" w:type="dxa"/>
              <w:bottom w:w="100" w:type="dxa"/>
              <w:right w:w="100" w:type="dxa"/>
            </w:tcMar>
          </w:tcPr>
          <w:p w14:paraId="391EB478" w14:textId="77777777" w:rsidR="00397032" w:rsidRDefault="00D75DBC">
            <w:pPr>
              <w:widowControl w:val="0"/>
              <w:ind w:left="117"/>
              <w:jc w:val="left"/>
            </w:pPr>
            <w:r>
              <w:t>46</w:t>
            </w:r>
          </w:p>
        </w:tc>
      </w:tr>
      <w:tr w:rsidR="00397032" w14:paraId="71FC799B" w14:textId="77777777">
        <w:trPr>
          <w:trHeight w:val="278"/>
        </w:trPr>
        <w:tc>
          <w:tcPr>
            <w:tcW w:w="1414" w:type="dxa"/>
            <w:shd w:val="clear" w:color="auto" w:fill="auto"/>
            <w:tcMar>
              <w:top w:w="100" w:type="dxa"/>
              <w:left w:w="100" w:type="dxa"/>
              <w:bottom w:w="100" w:type="dxa"/>
              <w:right w:w="100" w:type="dxa"/>
            </w:tcMar>
          </w:tcPr>
          <w:p w14:paraId="56A6A340" w14:textId="77777777" w:rsidR="00397032" w:rsidRDefault="00D75DBC">
            <w:pPr>
              <w:widowControl w:val="0"/>
              <w:ind w:left="126"/>
              <w:jc w:val="left"/>
            </w:pPr>
            <w:r>
              <w:t xml:space="preserve">38 </w:t>
            </w:r>
          </w:p>
        </w:tc>
        <w:tc>
          <w:tcPr>
            <w:tcW w:w="1415" w:type="dxa"/>
            <w:shd w:val="clear" w:color="auto" w:fill="auto"/>
            <w:tcMar>
              <w:top w:w="100" w:type="dxa"/>
              <w:left w:w="100" w:type="dxa"/>
              <w:bottom w:w="100" w:type="dxa"/>
              <w:right w:w="100" w:type="dxa"/>
            </w:tcMar>
          </w:tcPr>
          <w:p w14:paraId="51D1A039" w14:textId="77777777" w:rsidR="00397032" w:rsidRDefault="00D75DBC">
            <w:pPr>
              <w:widowControl w:val="0"/>
              <w:ind w:left="117"/>
              <w:jc w:val="left"/>
            </w:pPr>
            <w:r>
              <w:t>48</w:t>
            </w:r>
          </w:p>
        </w:tc>
      </w:tr>
      <w:tr w:rsidR="00397032" w14:paraId="458774CE" w14:textId="77777777">
        <w:trPr>
          <w:trHeight w:val="278"/>
        </w:trPr>
        <w:tc>
          <w:tcPr>
            <w:tcW w:w="1414" w:type="dxa"/>
            <w:shd w:val="clear" w:color="auto" w:fill="auto"/>
            <w:tcMar>
              <w:top w:w="100" w:type="dxa"/>
              <w:left w:w="100" w:type="dxa"/>
              <w:bottom w:w="100" w:type="dxa"/>
              <w:right w:w="100" w:type="dxa"/>
            </w:tcMar>
          </w:tcPr>
          <w:p w14:paraId="7DD21369" w14:textId="77777777" w:rsidR="00397032" w:rsidRDefault="00D75DBC">
            <w:pPr>
              <w:widowControl w:val="0"/>
              <w:ind w:left="126"/>
              <w:jc w:val="left"/>
            </w:pPr>
            <w:r>
              <w:t xml:space="preserve">39 </w:t>
            </w:r>
          </w:p>
        </w:tc>
        <w:tc>
          <w:tcPr>
            <w:tcW w:w="1415" w:type="dxa"/>
            <w:shd w:val="clear" w:color="auto" w:fill="auto"/>
            <w:tcMar>
              <w:top w:w="100" w:type="dxa"/>
              <w:left w:w="100" w:type="dxa"/>
              <w:bottom w:w="100" w:type="dxa"/>
              <w:right w:w="100" w:type="dxa"/>
            </w:tcMar>
          </w:tcPr>
          <w:p w14:paraId="7F3F96C1" w14:textId="77777777" w:rsidR="00397032" w:rsidRDefault="00D75DBC">
            <w:pPr>
              <w:widowControl w:val="0"/>
              <w:ind w:left="117"/>
              <w:jc w:val="left"/>
            </w:pPr>
            <w:r>
              <w:t>49</w:t>
            </w:r>
          </w:p>
        </w:tc>
      </w:tr>
      <w:tr w:rsidR="00397032" w14:paraId="25A6DD9D" w14:textId="77777777">
        <w:trPr>
          <w:trHeight w:val="279"/>
        </w:trPr>
        <w:tc>
          <w:tcPr>
            <w:tcW w:w="1414" w:type="dxa"/>
            <w:shd w:val="clear" w:color="auto" w:fill="auto"/>
            <w:tcMar>
              <w:top w:w="100" w:type="dxa"/>
              <w:left w:w="100" w:type="dxa"/>
              <w:bottom w:w="100" w:type="dxa"/>
              <w:right w:w="100" w:type="dxa"/>
            </w:tcMar>
          </w:tcPr>
          <w:p w14:paraId="7898E510" w14:textId="77777777" w:rsidR="00397032" w:rsidRDefault="00D75DBC">
            <w:pPr>
              <w:widowControl w:val="0"/>
              <w:ind w:left="120"/>
              <w:jc w:val="left"/>
            </w:pPr>
            <w:r>
              <w:t xml:space="preserve">40 </w:t>
            </w:r>
          </w:p>
        </w:tc>
        <w:tc>
          <w:tcPr>
            <w:tcW w:w="1415" w:type="dxa"/>
            <w:shd w:val="clear" w:color="auto" w:fill="auto"/>
            <w:tcMar>
              <w:top w:w="100" w:type="dxa"/>
              <w:left w:w="100" w:type="dxa"/>
              <w:bottom w:w="100" w:type="dxa"/>
              <w:right w:w="100" w:type="dxa"/>
            </w:tcMar>
          </w:tcPr>
          <w:p w14:paraId="1C989C0A" w14:textId="77777777" w:rsidR="00397032" w:rsidRDefault="00D75DBC">
            <w:pPr>
              <w:widowControl w:val="0"/>
              <w:ind w:left="123"/>
              <w:jc w:val="left"/>
            </w:pPr>
            <w:r>
              <w:t>50</w:t>
            </w:r>
          </w:p>
        </w:tc>
      </w:tr>
    </w:tbl>
    <w:p w14:paraId="0D90896F" w14:textId="77777777" w:rsidR="00397032" w:rsidRDefault="00397032">
      <w:pPr>
        <w:widowControl w:val="0"/>
        <w:spacing w:line="276" w:lineRule="auto"/>
        <w:jc w:val="left"/>
        <w:rPr>
          <w:i/>
        </w:rPr>
      </w:pPr>
    </w:p>
    <w:p w14:paraId="7CF5200B" w14:textId="77777777" w:rsidR="00397032" w:rsidRDefault="00397032">
      <w:pPr>
        <w:spacing w:line="276" w:lineRule="auto"/>
        <w:rPr>
          <w:i/>
        </w:rPr>
      </w:pPr>
    </w:p>
    <w:p w14:paraId="62DB3317" w14:textId="77777777" w:rsidR="00397032" w:rsidRDefault="00397032">
      <w:pPr>
        <w:spacing w:line="276" w:lineRule="auto"/>
        <w:rPr>
          <w:i/>
        </w:rPr>
      </w:pPr>
    </w:p>
    <w:p w14:paraId="0E43E52E" w14:textId="77777777" w:rsidR="00397032" w:rsidRDefault="00397032">
      <w:pPr>
        <w:spacing w:line="276" w:lineRule="auto"/>
        <w:rPr>
          <w:i/>
        </w:rPr>
      </w:pPr>
    </w:p>
    <w:p w14:paraId="5DBBD7CC" w14:textId="77777777" w:rsidR="00397032" w:rsidRDefault="00397032">
      <w:pPr>
        <w:spacing w:line="276" w:lineRule="auto"/>
        <w:rPr>
          <w:i/>
        </w:rPr>
      </w:pPr>
    </w:p>
    <w:p w14:paraId="0A528EE5" w14:textId="77777777" w:rsidR="00397032" w:rsidRDefault="00397032">
      <w:pPr>
        <w:spacing w:line="276" w:lineRule="auto"/>
        <w:rPr>
          <w:i/>
        </w:rPr>
      </w:pPr>
    </w:p>
    <w:p w14:paraId="1C409C3E" w14:textId="77777777" w:rsidR="00397032" w:rsidRDefault="00397032">
      <w:pPr>
        <w:spacing w:line="276" w:lineRule="auto"/>
        <w:rPr>
          <w:i/>
        </w:rPr>
      </w:pPr>
    </w:p>
    <w:p w14:paraId="75B6C113" w14:textId="77777777" w:rsidR="00397032" w:rsidRDefault="00397032">
      <w:pPr>
        <w:spacing w:line="276" w:lineRule="auto"/>
        <w:rPr>
          <w:i/>
        </w:rPr>
      </w:pPr>
    </w:p>
    <w:p w14:paraId="7F19EBD6" w14:textId="77777777" w:rsidR="00397032" w:rsidRDefault="00397032">
      <w:pPr>
        <w:spacing w:line="276" w:lineRule="auto"/>
        <w:rPr>
          <w:i/>
        </w:rPr>
      </w:pPr>
    </w:p>
    <w:p w14:paraId="20796D5A" w14:textId="77777777" w:rsidR="00397032" w:rsidRDefault="00397032">
      <w:pPr>
        <w:spacing w:line="276" w:lineRule="auto"/>
      </w:pPr>
    </w:p>
    <w:p w14:paraId="6D64CBDE" w14:textId="77777777" w:rsidR="00397032" w:rsidRDefault="00D75DBC">
      <w:pPr>
        <w:spacing w:line="276" w:lineRule="auto"/>
      </w:pPr>
      <w:r>
        <w:rPr>
          <w:color w:val="000000"/>
        </w:rPr>
        <w:t>La somma totale dei crediti (</w:t>
      </w:r>
      <w:r>
        <w:rPr>
          <w:b/>
          <w:color w:val="000000"/>
        </w:rPr>
        <w:t xml:space="preserve">max </w:t>
      </w:r>
      <w:r>
        <w:rPr>
          <w:b/>
        </w:rPr>
        <w:t>50</w:t>
      </w:r>
      <w:r>
        <w:rPr>
          <w:b/>
          <w:color w:val="000000"/>
        </w:rPr>
        <w:t xml:space="preserve"> punti</w:t>
      </w:r>
      <w:r>
        <w:rPr>
          <w:color w:val="000000"/>
        </w:rPr>
        <w:t>) presenta questa ripartizione.</w:t>
      </w:r>
    </w:p>
    <w:p w14:paraId="4EEDEA00" w14:textId="77777777" w:rsidR="00397032" w:rsidRDefault="00397032">
      <w:pPr>
        <w:spacing w:line="276" w:lineRule="auto"/>
        <w:rPr>
          <w:color w:val="000000"/>
        </w:rPr>
      </w:pPr>
    </w:p>
    <w:tbl>
      <w:tblPr>
        <w:tblStyle w:val="a8"/>
        <w:tblW w:w="9642" w:type="dxa"/>
        <w:jc w:val="center"/>
        <w:tblInd w:w="0" w:type="dxa"/>
        <w:tblBorders>
          <w:top w:val="single" w:sz="6" w:space="0" w:color="000001"/>
          <w:left w:val="single" w:sz="6" w:space="0" w:color="000001"/>
          <w:right w:val="single" w:sz="6" w:space="0" w:color="000001"/>
          <w:insideV w:val="single" w:sz="6" w:space="0" w:color="000001"/>
        </w:tblBorders>
        <w:tblLayout w:type="fixed"/>
        <w:tblLook w:val="0000" w:firstRow="0" w:lastRow="0" w:firstColumn="0" w:lastColumn="0" w:noHBand="0" w:noVBand="0"/>
      </w:tblPr>
      <w:tblGrid>
        <w:gridCol w:w="1915"/>
        <w:gridCol w:w="1543"/>
        <w:gridCol w:w="1545"/>
        <w:gridCol w:w="1545"/>
        <w:gridCol w:w="1547"/>
        <w:gridCol w:w="1547"/>
      </w:tblGrid>
      <w:tr w:rsidR="00397032" w14:paraId="0000E1B4" w14:textId="77777777">
        <w:trPr>
          <w:jc w:val="center"/>
        </w:trPr>
        <w:tc>
          <w:tcPr>
            <w:tcW w:w="1915" w:type="dxa"/>
            <w:vMerge w:val="restart"/>
            <w:tcBorders>
              <w:top w:val="single" w:sz="6" w:space="0" w:color="000001"/>
              <w:left w:val="single" w:sz="6" w:space="0" w:color="000001"/>
              <w:right w:val="single" w:sz="6" w:space="0" w:color="000001"/>
            </w:tcBorders>
            <w:shd w:val="clear" w:color="auto" w:fill="C6D9F1"/>
            <w:vAlign w:val="center"/>
          </w:tcPr>
          <w:p w14:paraId="1836E0A3" w14:textId="77777777" w:rsidR="00397032" w:rsidRDefault="00D75DBC">
            <w:pPr>
              <w:jc w:val="center"/>
              <w:rPr>
                <w:b/>
                <w:sz w:val="18"/>
                <w:szCs w:val="18"/>
              </w:rPr>
            </w:pPr>
            <w:r>
              <w:rPr>
                <w:b/>
                <w:sz w:val="18"/>
                <w:szCs w:val="18"/>
              </w:rPr>
              <w:t>Candidato</w:t>
            </w:r>
          </w:p>
        </w:tc>
        <w:tc>
          <w:tcPr>
            <w:tcW w:w="6177" w:type="dxa"/>
            <w:gridSpan w:val="4"/>
            <w:tcBorders>
              <w:top w:val="single" w:sz="6" w:space="0" w:color="000001"/>
              <w:left w:val="single" w:sz="6" w:space="0" w:color="000001"/>
              <w:bottom w:val="single" w:sz="6" w:space="0" w:color="000001"/>
            </w:tcBorders>
            <w:shd w:val="clear" w:color="auto" w:fill="C6D9F1"/>
          </w:tcPr>
          <w:p w14:paraId="0C549081" w14:textId="77777777" w:rsidR="00397032" w:rsidRDefault="00D75DBC">
            <w:pPr>
              <w:tabs>
                <w:tab w:val="left" w:pos="288"/>
                <w:tab w:val="center" w:pos="2977"/>
              </w:tabs>
              <w:jc w:val="left"/>
              <w:rPr>
                <w:b/>
                <w:color w:val="000000"/>
                <w:sz w:val="18"/>
                <w:szCs w:val="18"/>
              </w:rPr>
            </w:pPr>
            <w:r>
              <w:rPr>
                <w:b/>
                <w:color w:val="000000"/>
                <w:sz w:val="18"/>
                <w:szCs w:val="18"/>
              </w:rPr>
              <w:tab/>
            </w:r>
            <w:r>
              <w:rPr>
                <w:b/>
                <w:color w:val="000000"/>
                <w:sz w:val="18"/>
                <w:szCs w:val="18"/>
              </w:rPr>
              <w:tab/>
            </w:r>
          </w:p>
          <w:p w14:paraId="23385CB0" w14:textId="77777777" w:rsidR="00397032" w:rsidRDefault="00397032">
            <w:pPr>
              <w:tabs>
                <w:tab w:val="left" w:pos="288"/>
                <w:tab w:val="center" w:pos="2977"/>
              </w:tabs>
              <w:jc w:val="left"/>
              <w:rPr>
                <w:b/>
                <w:sz w:val="18"/>
                <w:szCs w:val="18"/>
              </w:rPr>
            </w:pPr>
          </w:p>
          <w:p w14:paraId="44488BC7" w14:textId="77777777" w:rsidR="00397032" w:rsidRDefault="00397032">
            <w:pPr>
              <w:tabs>
                <w:tab w:val="left" w:pos="288"/>
                <w:tab w:val="center" w:pos="2977"/>
              </w:tabs>
              <w:jc w:val="left"/>
              <w:rPr>
                <w:b/>
                <w:sz w:val="18"/>
                <w:szCs w:val="18"/>
              </w:rPr>
            </w:pPr>
          </w:p>
          <w:p w14:paraId="2E2721D8" w14:textId="77777777" w:rsidR="00397032" w:rsidRDefault="00D75DBC">
            <w:pPr>
              <w:tabs>
                <w:tab w:val="left" w:pos="288"/>
                <w:tab w:val="center" w:pos="2977"/>
              </w:tabs>
              <w:jc w:val="left"/>
              <w:rPr>
                <w:b/>
                <w:color w:val="000000"/>
                <w:sz w:val="18"/>
                <w:szCs w:val="18"/>
              </w:rPr>
            </w:pPr>
            <w:r>
              <w:rPr>
                <w:b/>
                <w:sz w:val="18"/>
                <w:szCs w:val="18"/>
              </w:rPr>
              <w:t xml:space="preserve">              </w:t>
            </w:r>
            <w:r>
              <w:rPr>
                <w:b/>
                <w:color w:val="000000"/>
                <w:sz w:val="18"/>
                <w:szCs w:val="18"/>
              </w:rPr>
              <w:t xml:space="preserve">Credito scolastico (Punti)  tabella allegato A </w:t>
            </w:r>
            <w:proofErr w:type="spellStart"/>
            <w:r>
              <w:rPr>
                <w:b/>
                <w:color w:val="000000"/>
                <w:sz w:val="18"/>
                <w:szCs w:val="18"/>
              </w:rPr>
              <w:t>dlgs</w:t>
            </w:r>
            <w:proofErr w:type="spellEnd"/>
            <w:r>
              <w:rPr>
                <w:b/>
                <w:color w:val="000000"/>
                <w:sz w:val="18"/>
                <w:szCs w:val="18"/>
              </w:rPr>
              <w:t xml:space="preserve"> 62/2017</w:t>
            </w:r>
          </w:p>
        </w:tc>
        <w:tc>
          <w:tcPr>
            <w:tcW w:w="1546" w:type="dxa"/>
            <w:tcBorders>
              <w:top w:val="single" w:sz="6" w:space="0" w:color="000001"/>
              <w:left w:val="single" w:sz="6" w:space="0" w:color="000001"/>
              <w:bottom w:val="single" w:sz="6" w:space="0" w:color="000001"/>
            </w:tcBorders>
            <w:shd w:val="clear" w:color="auto" w:fill="C6D9F1"/>
          </w:tcPr>
          <w:p w14:paraId="2E4A1910" w14:textId="77777777" w:rsidR="00397032" w:rsidRDefault="00397032">
            <w:pPr>
              <w:widowControl w:val="0"/>
              <w:pBdr>
                <w:top w:val="nil"/>
                <w:left w:val="nil"/>
                <w:bottom w:val="nil"/>
                <w:right w:val="nil"/>
                <w:between w:val="nil"/>
              </w:pBdr>
              <w:spacing w:line="276" w:lineRule="auto"/>
              <w:jc w:val="left"/>
              <w:rPr>
                <w:b/>
                <w:sz w:val="18"/>
                <w:szCs w:val="18"/>
              </w:rPr>
            </w:pPr>
          </w:p>
          <w:p w14:paraId="6BB03A20" w14:textId="77777777" w:rsidR="00397032" w:rsidRDefault="00D75DBC">
            <w:pPr>
              <w:widowControl w:val="0"/>
              <w:pBdr>
                <w:top w:val="nil"/>
                <w:left w:val="nil"/>
                <w:bottom w:val="nil"/>
                <w:right w:val="nil"/>
                <w:between w:val="nil"/>
              </w:pBdr>
              <w:spacing w:line="276" w:lineRule="auto"/>
              <w:jc w:val="left"/>
              <w:rPr>
                <w:b/>
                <w:sz w:val="18"/>
                <w:szCs w:val="18"/>
              </w:rPr>
            </w:pPr>
            <w:r>
              <w:rPr>
                <w:b/>
                <w:sz w:val="18"/>
                <w:szCs w:val="18"/>
              </w:rPr>
              <w:t>Conversione complessiva allegato C-tabella 1</w:t>
            </w:r>
          </w:p>
          <w:p w14:paraId="62B2CA1F" w14:textId="77777777" w:rsidR="00397032" w:rsidRDefault="00397032">
            <w:pPr>
              <w:widowControl w:val="0"/>
              <w:pBdr>
                <w:top w:val="nil"/>
                <w:left w:val="nil"/>
                <w:bottom w:val="nil"/>
                <w:right w:val="nil"/>
                <w:between w:val="nil"/>
              </w:pBdr>
              <w:spacing w:line="276" w:lineRule="auto"/>
              <w:jc w:val="left"/>
              <w:rPr>
                <w:b/>
                <w:sz w:val="18"/>
                <w:szCs w:val="18"/>
              </w:rPr>
            </w:pPr>
          </w:p>
        </w:tc>
      </w:tr>
      <w:tr w:rsidR="00397032" w14:paraId="7291DDD1" w14:textId="77777777">
        <w:trPr>
          <w:trHeight w:val="180"/>
          <w:jc w:val="center"/>
        </w:trPr>
        <w:tc>
          <w:tcPr>
            <w:tcW w:w="1915" w:type="dxa"/>
            <w:vMerge/>
            <w:tcBorders>
              <w:top w:val="single" w:sz="6" w:space="0" w:color="000001"/>
              <w:left w:val="single" w:sz="6" w:space="0" w:color="000001"/>
              <w:right w:val="single" w:sz="6" w:space="0" w:color="000001"/>
            </w:tcBorders>
            <w:shd w:val="clear" w:color="auto" w:fill="C6D9F1"/>
            <w:vAlign w:val="center"/>
          </w:tcPr>
          <w:p w14:paraId="3CDF7315" w14:textId="77777777" w:rsidR="00397032" w:rsidRDefault="00397032">
            <w:pPr>
              <w:widowControl w:val="0"/>
              <w:pBdr>
                <w:top w:val="nil"/>
                <w:left w:val="nil"/>
                <w:bottom w:val="nil"/>
                <w:right w:val="nil"/>
                <w:between w:val="nil"/>
              </w:pBdr>
              <w:spacing w:line="276" w:lineRule="auto"/>
              <w:jc w:val="left"/>
              <w:rPr>
                <w:b/>
                <w:color w:val="000000"/>
                <w:sz w:val="18"/>
                <w:szCs w:val="18"/>
              </w:rPr>
            </w:pPr>
          </w:p>
        </w:tc>
        <w:tc>
          <w:tcPr>
            <w:tcW w:w="1543" w:type="dxa"/>
            <w:tcBorders>
              <w:top w:val="single" w:sz="6" w:space="0" w:color="000001"/>
              <w:left w:val="single" w:sz="6" w:space="0" w:color="000001"/>
              <w:bottom w:val="single" w:sz="6" w:space="0" w:color="000001"/>
              <w:right w:val="single" w:sz="6" w:space="0" w:color="000001"/>
            </w:tcBorders>
            <w:shd w:val="clear" w:color="auto" w:fill="548DD4"/>
          </w:tcPr>
          <w:p w14:paraId="634ECB6A" w14:textId="77777777" w:rsidR="00397032" w:rsidRDefault="00D75DBC">
            <w:pPr>
              <w:jc w:val="center"/>
            </w:pPr>
            <w:r>
              <w:rPr>
                <w:b/>
                <w:color w:val="000000"/>
                <w:sz w:val="18"/>
                <w:szCs w:val="18"/>
              </w:rPr>
              <w:t>III anno</w:t>
            </w:r>
          </w:p>
        </w:tc>
        <w:tc>
          <w:tcPr>
            <w:tcW w:w="1544" w:type="dxa"/>
            <w:tcBorders>
              <w:top w:val="single" w:sz="6" w:space="0" w:color="000001"/>
              <w:left w:val="single" w:sz="6" w:space="0" w:color="000001"/>
              <w:bottom w:val="single" w:sz="6" w:space="0" w:color="000001"/>
              <w:right w:val="single" w:sz="6" w:space="0" w:color="000001"/>
            </w:tcBorders>
            <w:shd w:val="clear" w:color="auto" w:fill="C6D9F1"/>
          </w:tcPr>
          <w:p w14:paraId="60DE8084" w14:textId="77777777" w:rsidR="00397032" w:rsidRDefault="00D75DBC">
            <w:pPr>
              <w:jc w:val="left"/>
            </w:pPr>
            <w:r>
              <w:rPr>
                <w:b/>
                <w:sz w:val="18"/>
                <w:szCs w:val="18"/>
              </w:rPr>
              <w:t xml:space="preserve">          </w:t>
            </w:r>
            <w:r>
              <w:rPr>
                <w:b/>
                <w:color w:val="000000"/>
                <w:sz w:val="18"/>
                <w:szCs w:val="18"/>
              </w:rPr>
              <w:t>IV anno</w:t>
            </w:r>
          </w:p>
        </w:tc>
        <w:tc>
          <w:tcPr>
            <w:tcW w:w="1544" w:type="dxa"/>
            <w:tcBorders>
              <w:top w:val="single" w:sz="6" w:space="0" w:color="000001"/>
              <w:left w:val="single" w:sz="6" w:space="0" w:color="000001"/>
              <w:bottom w:val="single" w:sz="6" w:space="0" w:color="000001"/>
              <w:right w:val="single" w:sz="6" w:space="0" w:color="000001"/>
            </w:tcBorders>
            <w:shd w:val="clear" w:color="auto" w:fill="C6D9F1"/>
          </w:tcPr>
          <w:p w14:paraId="52F52E14" w14:textId="77777777" w:rsidR="00397032" w:rsidRDefault="00397032">
            <w:pPr>
              <w:jc w:val="left"/>
              <w:rPr>
                <w:b/>
                <w:sz w:val="18"/>
                <w:szCs w:val="18"/>
              </w:rPr>
            </w:pPr>
          </w:p>
        </w:tc>
        <w:tc>
          <w:tcPr>
            <w:tcW w:w="1546" w:type="dxa"/>
            <w:tcBorders>
              <w:top w:val="single" w:sz="6" w:space="0" w:color="000001"/>
              <w:left w:val="single" w:sz="6" w:space="0" w:color="000001"/>
              <w:bottom w:val="single" w:sz="6" w:space="0" w:color="000001"/>
              <w:right w:val="single" w:sz="6" w:space="0" w:color="000001"/>
            </w:tcBorders>
            <w:shd w:val="clear" w:color="auto" w:fill="548DD4"/>
          </w:tcPr>
          <w:p w14:paraId="22F5A536" w14:textId="77777777" w:rsidR="00397032" w:rsidRDefault="00D75DBC">
            <w:pPr>
              <w:jc w:val="center"/>
              <w:rPr>
                <w:b/>
                <w:color w:val="000000"/>
                <w:sz w:val="18"/>
                <w:szCs w:val="18"/>
              </w:rPr>
            </w:pPr>
            <w:r>
              <w:rPr>
                <w:b/>
                <w:color w:val="000000"/>
                <w:sz w:val="18"/>
                <w:szCs w:val="18"/>
              </w:rPr>
              <w:t>V anno</w:t>
            </w:r>
          </w:p>
        </w:tc>
        <w:tc>
          <w:tcPr>
            <w:tcW w:w="1546" w:type="dxa"/>
            <w:tcBorders>
              <w:top w:val="single" w:sz="6" w:space="0" w:color="000001"/>
              <w:left w:val="single" w:sz="6" w:space="0" w:color="000001"/>
              <w:bottom w:val="single" w:sz="6" w:space="0" w:color="000001"/>
              <w:right w:val="single" w:sz="6" w:space="0" w:color="000001"/>
            </w:tcBorders>
            <w:shd w:val="clear" w:color="auto" w:fill="548DD4"/>
          </w:tcPr>
          <w:p w14:paraId="44CFCA54" w14:textId="77777777" w:rsidR="00397032" w:rsidRDefault="00D75DBC">
            <w:pPr>
              <w:jc w:val="center"/>
              <w:rPr>
                <w:b/>
                <w:color w:val="000000"/>
                <w:sz w:val="18"/>
                <w:szCs w:val="18"/>
              </w:rPr>
            </w:pPr>
            <w:r>
              <w:rPr>
                <w:b/>
                <w:sz w:val="18"/>
                <w:szCs w:val="18"/>
              </w:rPr>
              <w:t>punti convertiti</w:t>
            </w:r>
          </w:p>
        </w:tc>
      </w:tr>
      <w:tr w:rsidR="00397032" w14:paraId="3679EEE1"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tcPr>
          <w:p w14:paraId="60F78AF1" w14:textId="77777777" w:rsidR="00397032" w:rsidRDefault="00397032">
            <w:pPr>
              <w:jc w:val="center"/>
            </w:pPr>
          </w:p>
          <w:p w14:paraId="139A2EAC" w14:textId="77777777" w:rsidR="00397032" w:rsidRDefault="00D75DBC">
            <w:pPr>
              <w:jc w:val="center"/>
            </w:pPr>
            <w:r>
              <w:t>N. progressivo nell’elenco della classe</w:t>
            </w:r>
          </w:p>
        </w:tc>
        <w:tc>
          <w:tcPr>
            <w:tcW w:w="1543" w:type="dxa"/>
            <w:tcBorders>
              <w:top w:val="single" w:sz="6" w:space="0" w:color="000001"/>
              <w:left w:val="single" w:sz="6" w:space="0" w:color="000001"/>
              <w:bottom w:val="single" w:sz="6" w:space="0" w:color="000001"/>
              <w:right w:val="single" w:sz="6" w:space="0" w:color="000001"/>
            </w:tcBorders>
            <w:shd w:val="clear" w:color="auto" w:fill="auto"/>
          </w:tcPr>
          <w:p w14:paraId="1CFD3E46"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3A4AC957"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621AD423"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tcPr>
          <w:p w14:paraId="3A493222"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tcPr>
          <w:p w14:paraId="25152004" w14:textId="77777777" w:rsidR="00397032" w:rsidRDefault="00397032">
            <w:pPr>
              <w:jc w:val="center"/>
              <w:rPr>
                <w:color w:val="000000"/>
              </w:rPr>
            </w:pPr>
          </w:p>
        </w:tc>
      </w:tr>
      <w:tr w:rsidR="00397032" w14:paraId="09D34A15"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tcPr>
          <w:p w14:paraId="7ECDF4C4" w14:textId="77777777" w:rsidR="00397032" w:rsidRDefault="00D75DBC">
            <w:pPr>
              <w:jc w:val="center"/>
            </w:pPr>
            <w:r>
              <w:t>1</w:t>
            </w:r>
          </w:p>
        </w:tc>
        <w:tc>
          <w:tcPr>
            <w:tcW w:w="1543" w:type="dxa"/>
            <w:tcBorders>
              <w:top w:val="single" w:sz="6" w:space="0" w:color="000001"/>
              <w:left w:val="single" w:sz="6" w:space="0" w:color="000001"/>
              <w:bottom w:val="single" w:sz="6" w:space="0" w:color="000001"/>
              <w:right w:val="single" w:sz="6" w:space="0" w:color="000001"/>
            </w:tcBorders>
            <w:shd w:val="clear" w:color="auto" w:fill="auto"/>
          </w:tcPr>
          <w:p w14:paraId="3E340AE6"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6D92F198"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394B3E78"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tcPr>
          <w:p w14:paraId="16A84AF4"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tcPr>
          <w:p w14:paraId="51501F72" w14:textId="77777777" w:rsidR="00397032" w:rsidRDefault="00397032">
            <w:pPr>
              <w:jc w:val="center"/>
              <w:rPr>
                <w:color w:val="000000"/>
              </w:rPr>
            </w:pPr>
          </w:p>
        </w:tc>
      </w:tr>
      <w:tr w:rsidR="00397032" w14:paraId="1BBE294A"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tcPr>
          <w:p w14:paraId="09CDD02A" w14:textId="77777777" w:rsidR="00397032" w:rsidRDefault="00D75DBC">
            <w:pPr>
              <w:jc w:val="center"/>
            </w:pPr>
            <w:r>
              <w:t>2</w:t>
            </w:r>
          </w:p>
        </w:tc>
        <w:tc>
          <w:tcPr>
            <w:tcW w:w="1543" w:type="dxa"/>
            <w:tcBorders>
              <w:top w:val="single" w:sz="6" w:space="0" w:color="000001"/>
              <w:left w:val="single" w:sz="6" w:space="0" w:color="000001"/>
              <w:bottom w:val="single" w:sz="6" w:space="0" w:color="000001"/>
              <w:right w:val="single" w:sz="6" w:space="0" w:color="000001"/>
            </w:tcBorders>
            <w:shd w:val="clear" w:color="auto" w:fill="auto"/>
          </w:tcPr>
          <w:p w14:paraId="37B78824"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16EE9F5A"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5B64041A"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tcPr>
          <w:p w14:paraId="26FE536E" w14:textId="77777777" w:rsidR="00397032" w:rsidRDefault="00397032">
            <w:pPr>
              <w:jc w:val="left"/>
              <w:rPr>
                <w:color w:val="000000"/>
              </w:rPr>
            </w:pPr>
          </w:p>
        </w:tc>
        <w:tc>
          <w:tcPr>
            <w:tcW w:w="1546" w:type="dxa"/>
            <w:tcBorders>
              <w:top w:val="single" w:sz="6" w:space="0" w:color="000001"/>
              <w:left w:val="single" w:sz="6" w:space="0" w:color="000001"/>
              <w:bottom w:val="single" w:sz="6" w:space="0" w:color="000001"/>
            </w:tcBorders>
            <w:shd w:val="clear" w:color="auto" w:fill="auto"/>
          </w:tcPr>
          <w:p w14:paraId="05D371B7" w14:textId="77777777" w:rsidR="00397032" w:rsidRDefault="00397032">
            <w:pPr>
              <w:jc w:val="left"/>
              <w:rPr>
                <w:color w:val="000000"/>
              </w:rPr>
            </w:pPr>
          </w:p>
        </w:tc>
      </w:tr>
      <w:tr w:rsidR="00397032" w14:paraId="29E95F46"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tcPr>
          <w:p w14:paraId="6942AB03" w14:textId="77777777" w:rsidR="00397032" w:rsidRDefault="00D75DBC">
            <w:pPr>
              <w:jc w:val="center"/>
            </w:pPr>
            <w:r>
              <w:t>3</w:t>
            </w:r>
          </w:p>
        </w:tc>
        <w:tc>
          <w:tcPr>
            <w:tcW w:w="1543" w:type="dxa"/>
            <w:tcBorders>
              <w:top w:val="single" w:sz="6" w:space="0" w:color="000001"/>
              <w:left w:val="single" w:sz="6" w:space="0" w:color="000001"/>
              <w:bottom w:val="single" w:sz="6" w:space="0" w:color="000001"/>
              <w:right w:val="single" w:sz="6" w:space="0" w:color="000001"/>
            </w:tcBorders>
            <w:shd w:val="clear" w:color="auto" w:fill="auto"/>
          </w:tcPr>
          <w:p w14:paraId="3DA77598"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5C572A73"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tcPr>
          <w:p w14:paraId="17045CA4" w14:textId="77777777" w:rsidR="00397032" w:rsidRDefault="00397032">
            <w:pPr>
              <w:jc w:val="left"/>
              <w:rPr>
                <w:color w:val="000000"/>
              </w:rPr>
            </w:pPr>
          </w:p>
        </w:tc>
        <w:tc>
          <w:tcPr>
            <w:tcW w:w="1546" w:type="dxa"/>
            <w:tcBorders>
              <w:top w:val="single" w:sz="6" w:space="0" w:color="000001"/>
              <w:left w:val="single" w:sz="6" w:space="0" w:color="000001"/>
              <w:bottom w:val="single" w:sz="6" w:space="0" w:color="000001"/>
            </w:tcBorders>
            <w:shd w:val="clear" w:color="auto" w:fill="auto"/>
          </w:tcPr>
          <w:p w14:paraId="1D62B168" w14:textId="77777777" w:rsidR="00397032" w:rsidRDefault="00397032">
            <w:pPr>
              <w:jc w:val="left"/>
              <w:rPr>
                <w:color w:val="000000"/>
              </w:rPr>
            </w:pPr>
          </w:p>
        </w:tc>
        <w:tc>
          <w:tcPr>
            <w:tcW w:w="1546" w:type="dxa"/>
            <w:tcBorders>
              <w:top w:val="single" w:sz="6" w:space="0" w:color="000001"/>
              <w:left w:val="single" w:sz="6" w:space="0" w:color="000001"/>
              <w:bottom w:val="single" w:sz="6" w:space="0" w:color="000001"/>
            </w:tcBorders>
            <w:shd w:val="clear" w:color="auto" w:fill="auto"/>
          </w:tcPr>
          <w:p w14:paraId="6E3CB49A" w14:textId="77777777" w:rsidR="00397032" w:rsidRDefault="00397032">
            <w:pPr>
              <w:jc w:val="left"/>
              <w:rPr>
                <w:color w:val="000000"/>
              </w:rPr>
            </w:pPr>
          </w:p>
        </w:tc>
      </w:tr>
      <w:tr w:rsidR="00397032" w14:paraId="32793F39"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8F8C67C" w14:textId="77777777" w:rsidR="00397032" w:rsidRDefault="00D75DBC">
            <w:pPr>
              <w:jc w:val="center"/>
            </w:pPr>
            <w:r>
              <w:t>4</w:t>
            </w: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AE37CE1"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043AAB12"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9C1713C"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6D21DE44"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4758BDE1" w14:textId="77777777" w:rsidR="00397032" w:rsidRDefault="00397032">
            <w:pPr>
              <w:jc w:val="center"/>
              <w:rPr>
                <w:color w:val="000000"/>
              </w:rPr>
            </w:pPr>
          </w:p>
        </w:tc>
      </w:tr>
      <w:tr w:rsidR="00397032" w14:paraId="19626027"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07B496B" w14:textId="77777777" w:rsidR="00397032" w:rsidRDefault="00D75DBC">
            <w:pPr>
              <w:jc w:val="center"/>
            </w:pPr>
            <w:r>
              <w:t>..</w:t>
            </w: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4BC744C"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0CC66D24"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3355B647"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7A3E7E1B"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4A78DA7A" w14:textId="77777777" w:rsidR="00397032" w:rsidRDefault="00397032">
            <w:pPr>
              <w:jc w:val="center"/>
              <w:rPr>
                <w:color w:val="000000"/>
              </w:rPr>
            </w:pPr>
          </w:p>
        </w:tc>
      </w:tr>
      <w:tr w:rsidR="00397032" w14:paraId="5F116DE0"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E0F65DF"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FC41492"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005608EC"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FA0FE14"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5E4035E2"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606007A0" w14:textId="77777777" w:rsidR="00397032" w:rsidRDefault="00397032">
            <w:pPr>
              <w:jc w:val="center"/>
              <w:rPr>
                <w:color w:val="000000"/>
              </w:rPr>
            </w:pPr>
          </w:p>
        </w:tc>
      </w:tr>
      <w:tr w:rsidR="00397032" w14:paraId="665A9C5D"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3AB101AB"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3399C80D"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2D9C66C7"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41FA1C7"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2C8E460E"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69225D1A" w14:textId="77777777" w:rsidR="00397032" w:rsidRDefault="00397032">
            <w:pPr>
              <w:jc w:val="center"/>
              <w:rPr>
                <w:color w:val="000000"/>
              </w:rPr>
            </w:pPr>
          </w:p>
        </w:tc>
      </w:tr>
      <w:tr w:rsidR="00397032" w14:paraId="1954E9CA"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3D2D8788"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6B54DE4"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479E35E"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3146830"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10EDC784"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0D0BD0C6" w14:textId="77777777" w:rsidR="00397032" w:rsidRDefault="00397032">
            <w:pPr>
              <w:jc w:val="center"/>
              <w:rPr>
                <w:color w:val="000000"/>
              </w:rPr>
            </w:pPr>
          </w:p>
        </w:tc>
      </w:tr>
      <w:tr w:rsidR="00397032" w14:paraId="02341F94"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999A426"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63B47BB"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B3BA96C"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ADF81ED"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1B885E4E"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59969DE4" w14:textId="77777777" w:rsidR="00397032" w:rsidRDefault="00397032">
            <w:pPr>
              <w:jc w:val="center"/>
              <w:rPr>
                <w:color w:val="000000"/>
              </w:rPr>
            </w:pPr>
          </w:p>
        </w:tc>
      </w:tr>
      <w:tr w:rsidR="00397032" w14:paraId="5E0A68BE"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24AC2BE3"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C1C6301"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80F0F67"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24CECDF1"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2CBF6321"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454AB4E4" w14:textId="77777777" w:rsidR="00397032" w:rsidRDefault="00397032">
            <w:pPr>
              <w:jc w:val="center"/>
              <w:rPr>
                <w:color w:val="000000"/>
              </w:rPr>
            </w:pPr>
          </w:p>
        </w:tc>
      </w:tr>
      <w:tr w:rsidR="00397032" w14:paraId="4AA7355B"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06119AA"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38226407"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A642F25"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07166AD"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697CB238"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6FCDF119" w14:textId="77777777" w:rsidR="00397032" w:rsidRDefault="00397032">
            <w:pPr>
              <w:jc w:val="center"/>
              <w:rPr>
                <w:color w:val="000000"/>
              </w:rPr>
            </w:pPr>
          </w:p>
        </w:tc>
      </w:tr>
      <w:tr w:rsidR="00397032" w14:paraId="355E1406"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0BB6C5D8"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DD0A484"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8444CDF"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F45D6A8"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3548EE75"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49F0C90F" w14:textId="77777777" w:rsidR="00397032" w:rsidRDefault="00397032">
            <w:pPr>
              <w:jc w:val="center"/>
              <w:rPr>
                <w:color w:val="000000"/>
              </w:rPr>
            </w:pPr>
          </w:p>
        </w:tc>
      </w:tr>
      <w:tr w:rsidR="00397032" w14:paraId="199DF503"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5330045"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09E4BF4"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3D4B745"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2878D8F"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054E8955"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30F74850" w14:textId="77777777" w:rsidR="00397032" w:rsidRDefault="00397032">
            <w:pPr>
              <w:jc w:val="center"/>
              <w:rPr>
                <w:color w:val="000000"/>
              </w:rPr>
            </w:pPr>
          </w:p>
        </w:tc>
      </w:tr>
      <w:tr w:rsidR="00397032" w14:paraId="62409F65"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BCD46A9"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D1CA1AD"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E735358"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29514D95"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2F1A1549"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16AF684A" w14:textId="77777777" w:rsidR="00397032" w:rsidRDefault="00397032">
            <w:pPr>
              <w:jc w:val="center"/>
              <w:rPr>
                <w:color w:val="000000"/>
              </w:rPr>
            </w:pPr>
          </w:p>
        </w:tc>
      </w:tr>
      <w:tr w:rsidR="00397032" w14:paraId="450E1B93"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42FCE97"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9155C16"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37A7AAD"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CC13203"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4AA87DE6"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3CF2AE1B" w14:textId="77777777" w:rsidR="00397032" w:rsidRDefault="00397032">
            <w:pPr>
              <w:jc w:val="center"/>
              <w:rPr>
                <w:color w:val="000000"/>
              </w:rPr>
            </w:pPr>
          </w:p>
        </w:tc>
      </w:tr>
      <w:tr w:rsidR="00397032" w14:paraId="7C93DEF8"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944A11B"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8E56651"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39325A4"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F17D3D9"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502732C7"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0AD3DB61" w14:textId="77777777" w:rsidR="00397032" w:rsidRDefault="00397032">
            <w:pPr>
              <w:jc w:val="center"/>
              <w:rPr>
                <w:color w:val="000000"/>
              </w:rPr>
            </w:pPr>
          </w:p>
        </w:tc>
      </w:tr>
      <w:tr w:rsidR="00397032" w14:paraId="7B90388F"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FDDBBEA"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087EE889"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07AB9229"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C12DFD2"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5B216C94"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2C4F5C2F" w14:textId="77777777" w:rsidR="00397032" w:rsidRDefault="00397032">
            <w:pPr>
              <w:jc w:val="center"/>
              <w:rPr>
                <w:color w:val="000000"/>
              </w:rPr>
            </w:pPr>
          </w:p>
        </w:tc>
      </w:tr>
      <w:tr w:rsidR="00397032" w14:paraId="60852B63"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6D6BCB5"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57126835"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834AE24"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180982B5"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3FE81552"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4586D423" w14:textId="77777777" w:rsidR="00397032" w:rsidRDefault="00397032">
            <w:pPr>
              <w:jc w:val="center"/>
              <w:rPr>
                <w:color w:val="000000"/>
              </w:rPr>
            </w:pPr>
          </w:p>
        </w:tc>
      </w:tr>
      <w:tr w:rsidR="00397032" w14:paraId="4EF8C0FA" w14:textId="77777777">
        <w:trPr>
          <w:jc w:val="center"/>
        </w:trPr>
        <w:tc>
          <w:tcPr>
            <w:tcW w:w="1915" w:type="dxa"/>
            <w:tcBorders>
              <w:top w:val="single" w:sz="6" w:space="0" w:color="000001"/>
              <w:left w:val="single" w:sz="6" w:space="0" w:color="000001"/>
              <w:bottom w:val="single" w:sz="6" w:space="0" w:color="000001"/>
              <w:right w:val="single" w:sz="6" w:space="0" w:color="000001"/>
            </w:tcBorders>
            <w:shd w:val="clear" w:color="auto" w:fill="auto"/>
            <w:vAlign w:val="center"/>
          </w:tcPr>
          <w:p w14:paraId="6FDE6BA6" w14:textId="77777777" w:rsidR="00397032" w:rsidRDefault="00397032">
            <w:pPr>
              <w:jc w:val="center"/>
              <w:rPr>
                <w:color w:val="000000"/>
              </w:rPr>
            </w:pPr>
          </w:p>
        </w:tc>
        <w:tc>
          <w:tcPr>
            <w:tcW w:w="1543"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2D4B4B8" w14:textId="77777777" w:rsidR="00397032" w:rsidRDefault="00397032">
            <w:pPr>
              <w:jc w:val="left"/>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7525C298" w14:textId="77777777" w:rsidR="00397032" w:rsidRDefault="00397032">
            <w:pPr>
              <w:jc w:val="center"/>
              <w:rPr>
                <w:color w:val="000000"/>
              </w:rPr>
            </w:pPr>
          </w:p>
        </w:tc>
        <w:tc>
          <w:tcPr>
            <w:tcW w:w="1544" w:type="dxa"/>
            <w:tcBorders>
              <w:top w:val="single" w:sz="6" w:space="0" w:color="000001"/>
              <w:left w:val="single" w:sz="6" w:space="0" w:color="000001"/>
              <w:bottom w:val="single" w:sz="6" w:space="0" w:color="000001"/>
              <w:right w:val="single" w:sz="6" w:space="0" w:color="000001"/>
            </w:tcBorders>
            <w:shd w:val="clear" w:color="auto" w:fill="auto"/>
            <w:vAlign w:val="center"/>
          </w:tcPr>
          <w:p w14:paraId="44A7338F"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5D71D5FB" w14:textId="77777777" w:rsidR="00397032" w:rsidRDefault="00397032">
            <w:pPr>
              <w:jc w:val="center"/>
              <w:rPr>
                <w:color w:val="000000"/>
              </w:rPr>
            </w:pPr>
          </w:p>
        </w:tc>
        <w:tc>
          <w:tcPr>
            <w:tcW w:w="1546" w:type="dxa"/>
            <w:tcBorders>
              <w:top w:val="single" w:sz="6" w:space="0" w:color="000001"/>
              <w:left w:val="single" w:sz="6" w:space="0" w:color="000001"/>
              <w:bottom w:val="single" w:sz="6" w:space="0" w:color="000001"/>
            </w:tcBorders>
            <w:shd w:val="clear" w:color="auto" w:fill="auto"/>
            <w:vAlign w:val="center"/>
          </w:tcPr>
          <w:p w14:paraId="732AE0A3" w14:textId="77777777" w:rsidR="00397032" w:rsidRDefault="00397032">
            <w:pPr>
              <w:jc w:val="center"/>
              <w:rPr>
                <w:color w:val="000000"/>
              </w:rPr>
            </w:pPr>
          </w:p>
        </w:tc>
      </w:tr>
    </w:tbl>
    <w:p w14:paraId="38102916" w14:textId="77777777" w:rsidR="00397032" w:rsidRDefault="00397032">
      <w:pPr>
        <w:spacing w:line="276" w:lineRule="auto"/>
        <w:rPr>
          <w:b/>
        </w:rPr>
      </w:pPr>
    </w:p>
    <w:p w14:paraId="5F050AE8" w14:textId="77777777" w:rsidR="00397032" w:rsidRDefault="00D75DBC">
      <w:pPr>
        <w:spacing w:line="360" w:lineRule="auto"/>
      </w:pPr>
      <w:bookmarkStart w:id="4" w:name="2et92p0" w:colFirst="0" w:colLast="0"/>
      <w:bookmarkEnd w:id="4"/>
      <w:r>
        <w:rPr>
          <w:b/>
          <w:color w:val="000000"/>
        </w:rPr>
        <w:t>M</w:t>
      </w:r>
      <w:r>
        <w:rPr>
          <w:color w:val="000000"/>
        </w:rPr>
        <w:t xml:space="preserve"> rappresenta la media dei voti conseguiti in sede di scrutinio finale di ciascun anno scolastico. Il credito scolastico, da attribuire nell’ambito delle bande di oscillazione indicate dalla precedente tabella dell</w:t>
      </w:r>
      <w:r>
        <w:t>’Allegato A Dlgs 62/2017</w:t>
      </w:r>
      <w:r>
        <w:rPr>
          <w:color w:val="000000"/>
        </w:rPr>
        <w:t xml:space="preserve">, va espresso in numero intero e deve tenere in considerazione oltre </w:t>
      </w:r>
      <w:r>
        <w:rPr>
          <w:b/>
          <w:color w:val="000000"/>
        </w:rPr>
        <w:t>la media dei voti</w:t>
      </w:r>
      <w:r>
        <w:rPr>
          <w:color w:val="000000"/>
        </w:rPr>
        <w:t xml:space="preserve">, anche </w:t>
      </w:r>
      <w:r>
        <w:rPr>
          <w:b/>
          <w:color w:val="000000"/>
        </w:rPr>
        <w:t>l’assiduità della frequenza scolastica</w:t>
      </w:r>
      <w:r>
        <w:rPr>
          <w:color w:val="000000"/>
        </w:rPr>
        <w:t xml:space="preserve">, </w:t>
      </w:r>
      <w:r>
        <w:rPr>
          <w:b/>
          <w:color w:val="000000"/>
        </w:rPr>
        <w:t>l’interesse e l’impegno nella partecipazione</w:t>
      </w:r>
      <w:r>
        <w:rPr>
          <w:color w:val="000000"/>
        </w:rPr>
        <w:t xml:space="preserve"> al dialogo educativo e alle </w:t>
      </w:r>
      <w:r>
        <w:rPr>
          <w:b/>
          <w:color w:val="000000"/>
        </w:rPr>
        <w:t>attività complementari ed integrative</w:t>
      </w:r>
      <w:r>
        <w:rPr>
          <w:color w:val="000000"/>
        </w:rPr>
        <w:t xml:space="preserve"> ed eventuali crediti formativi. Il totale dei punti di </w:t>
      </w:r>
      <w:proofErr w:type="gramStart"/>
      <w:r>
        <w:rPr>
          <w:color w:val="000000"/>
        </w:rPr>
        <w:t>credit</w:t>
      </w:r>
      <w:r>
        <w:t xml:space="preserve">o </w:t>
      </w:r>
      <w:r>
        <w:rPr>
          <w:color w:val="000000"/>
        </w:rPr>
        <w:t xml:space="preserve"> del</w:t>
      </w:r>
      <w:proofErr w:type="gramEnd"/>
      <w:r>
        <w:rPr>
          <w:color w:val="000000"/>
        </w:rPr>
        <w:t xml:space="preserve"> triennio è stato convertito comp</w:t>
      </w:r>
      <w:r>
        <w:t>lessivamente in base all’allegato C all’OM 65 del 14/03/2022  nei punti indicati nella precedente tabella.</w:t>
      </w:r>
    </w:p>
    <w:p w14:paraId="5F803EEB" w14:textId="77777777" w:rsidR="00397032" w:rsidRDefault="00D75DBC">
      <w:pPr>
        <w:spacing w:line="360" w:lineRule="auto"/>
      </w:pPr>
      <w:r>
        <w:rPr>
          <w:i/>
          <w:color w:val="000000"/>
          <w:u w:val="single"/>
        </w:rPr>
        <w:t>Il riconoscimento di eventuali crediti formativi non può in alcun modo comportare il cambiamento della banda di oscillazione corrispondente alla media M dei voti</w:t>
      </w:r>
      <w:r>
        <w:rPr>
          <w:i/>
          <w:u w:val="single"/>
        </w:rPr>
        <w:t xml:space="preserve"> ma può portare solo al massimo dei punti previsti nella banda.</w:t>
      </w:r>
    </w:p>
    <w:p w14:paraId="55FAB900" w14:textId="77777777" w:rsidR="00397032" w:rsidRDefault="00D75DBC">
      <w:pPr>
        <w:spacing w:line="360" w:lineRule="auto"/>
        <w:ind w:firstLine="426"/>
      </w:pPr>
      <w:r>
        <w:rPr>
          <w:color w:val="000000"/>
        </w:rPr>
        <w:t xml:space="preserve">Il </w:t>
      </w:r>
      <w:r>
        <w:rPr>
          <w:b/>
          <w:color w:val="000000"/>
        </w:rPr>
        <w:t>voto di co</w:t>
      </w:r>
      <w:r>
        <w:rPr>
          <w:b/>
        </w:rPr>
        <w:t>mportamento</w:t>
      </w:r>
      <w:r>
        <w:rPr>
          <w:color w:val="000000"/>
        </w:rPr>
        <w:t xml:space="preserve">, secondo quanto stabilito dalla O.M. 40 art. 2 dell’8/4/09, incide sulla determinazione del credito scolastico e concorre alla determinazione del credito scolastico, perché fa media con i voti di profitto, così anche il </w:t>
      </w:r>
      <w:r>
        <w:rPr>
          <w:b/>
          <w:color w:val="000000"/>
        </w:rPr>
        <w:t xml:space="preserve">voto di Scienze motorie e sportive </w:t>
      </w:r>
      <w:r>
        <w:rPr>
          <w:color w:val="000000"/>
        </w:rPr>
        <w:t>(C.M.n.10/09).</w:t>
      </w:r>
    </w:p>
    <w:p w14:paraId="0E9829F7" w14:textId="77777777" w:rsidR="00397032" w:rsidRDefault="00D75DBC">
      <w:pPr>
        <w:spacing w:line="360" w:lineRule="auto"/>
        <w:ind w:firstLine="426"/>
      </w:pPr>
      <w:r>
        <w:rPr>
          <w:color w:val="000000"/>
        </w:rPr>
        <w:t xml:space="preserve">La Religione cattolica non fa media, ma il docente di religione, con gli altri insegnanti, attribuisce il punteggio per il credito scolastico (art.6 del </w:t>
      </w:r>
      <w:proofErr w:type="spellStart"/>
      <w:r>
        <w:rPr>
          <w:color w:val="000000"/>
        </w:rPr>
        <w:t>Regol</w:t>
      </w:r>
      <w:proofErr w:type="spellEnd"/>
      <w:r>
        <w:rPr>
          <w:color w:val="000000"/>
        </w:rPr>
        <w:t xml:space="preserve">. di attuativo 13/03/09) e per </w:t>
      </w:r>
      <w:r>
        <w:t>il</w:t>
      </w:r>
      <w:r>
        <w:rPr>
          <w:color w:val="000000"/>
        </w:rPr>
        <w:t xml:space="preserve"> co</w:t>
      </w:r>
      <w:r>
        <w:t>mportamento</w:t>
      </w:r>
      <w:r>
        <w:rPr>
          <w:color w:val="000000"/>
        </w:rPr>
        <w:t>.</w:t>
      </w:r>
    </w:p>
    <w:p w14:paraId="7E8EB0F5" w14:textId="77777777" w:rsidR="00397032" w:rsidRDefault="00397032">
      <w:pPr>
        <w:spacing w:line="276" w:lineRule="auto"/>
        <w:rPr>
          <w:color w:val="000000"/>
        </w:rPr>
      </w:pPr>
    </w:p>
    <w:p w14:paraId="4327AB1A" w14:textId="77777777" w:rsidR="00397032" w:rsidRDefault="00D75DBC">
      <w:pPr>
        <w:jc w:val="left"/>
      </w:pPr>
      <w:r>
        <w:rPr>
          <w:b/>
          <w:color w:val="000000"/>
        </w:rPr>
        <w:t>IL CREDITO FORMATIVO</w:t>
      </w:r>
      <w:r>
        <w:rPr>
          <w:color w:val="000000"/>
        </w:rPr>
        <w:br/>
        <w:t xml:space="preserve">  </w:t>
      </w:r>
    </w:p>
    <w:p w14:paraId="63DBE746" w14:textId="77777777" w:rsidR="00397032" w:rsidRDefault="00D75DBC">
      <w:pPr>
        <w:spacing w:line="360" w:lineRule="auto"/>
        <w:ind w:firstLine="567"/>
        <w:jc w:val="left"/>
        <w:rPr>
          <w:color w:val="000000"/>
        </w:rPr>
      </w:pPr>
      <w:r>
        <w:rPr>
          <w:color w:val="000000"/>
        </w:rPr>
        <w:t xml:space="preserve">I Consigli di Classe decidono ogni singolo caso sulla base del D.M. 49 del 24/02/00, che, tra l’altro, sottolinea la necessità di una “rilevanza qualitativa” delle esperienze. Si considerano qualificanti quelle esperienze legate alla formazione della persona e alla crescita umana, civile e sociale, in relazione ai seguenti punti: </w:t>
      </w:r>
    </w:p>
    <w:p w14:paraId="064458AD" w14:textId="77777777" w:rsidR="00397032" w:rsidRDefault="00397032">
      <w:pPr>
        <w:spacing w:line="276" w:lineRule="auto"/>
        <w:ind w:firstLine="360"/>
        <w:jc w:val="left"/>
        <w:rPr>
          <w:color w:val="000000"/>
        </w:rPr>
      </w:pPr>
    </w:p>
    <w:p w14:paraId="070A9C13" w14:textId="77777777" w:rsidR="00397032" w:rsidRDefault="00D75DBC">
      <w:pPr>
        <w:jc w:val="left"/>
        <w:rPr>
          <w:b/>
          <w:color w:val="000000"/>
        </w:rPr>
      </w:pPr>
      <w:r>
        <w:rPr>
          <w:b/>
          <w:color w:val="000000"/>
        </w:rPr>
        <w:t>Attività o esperienze che danno luogo all’acquisizione di crediti formativi</w:t>
      </w:r>
    </w:p>
    <w:p w14:paraId="3D12335C" w14:textId="77777777" w:rsidR="00397032" w:rsidRDefault="00397032">
      <w:pPr>
        <w:spacing w:line="276" w:lineRule="auto"/>
        <w:ind w:firstLine="360"/>
        <w:jc w:val="left"/>
        <w:rPr>
          <w:color w:val="000000"/>
        </w:rPr>
      </w:pPr>
    </w:p>
    <w:p w14:paraId="7E491B92" w14:textId="77777777" w:rsidR="00397032" w:rsidRDefault="00D75DBC">
      <w:pPr>
        <w:numPr>
          <w:ilvl w:val="0"/>
          <w:numId w:val="1"/>
        </w:numPr>
        <w:ind w:left="426" w:hanging="284"/>
        <w:jc w:val="left"/>
      </w:pPr>
      <w:r>
        <w:rPr>
          <w:b/>
        </w:rPr>
        <w:t>c</w:t>
      </w:r>
      <w:r>
        <w:rPr>
          <w:b/>
          <w:color w:val="000000"/>
        </w:rPr>
        <w:t>ertificazioni linguistiche e informatiche</w:t>
      </w:r>
    </w:p>
    <w:p w14:paraId="55B3B75C" w14:textId="77777777" w:rsidR="00397032" w:rsidRDefault="00397032">
      <w:pPr>
        <w:spacing w:line="276" w:lineRule="auto"/>
        <w:jc w:val="left"/>
        <w:rPr>
          <w:color w:val="000000"/>
        </w:rPr>
      </w:pPr>
    </w:p>
    <w:p w14:paraId="6A8E200F" w14:textId="77777777" w:rsidR="00397032" w:rsidRDefault="00D75DBC">
      <w:pPr>
        <w:numPr>
          <w:ilvl w:val="0"/>
          <w:numId w:val="6"/>
        </w:numPr>
        <w:spacing w:line="276" w:lineRule="auto"/>
      </w:pPr>
      <w:r>
        <w:rPr>
          <w:b/>
          <w:color w:val="000000"/>
        </w:rPr>
        <w:t>Corsi di lingue frequentati in Italia</w:t>
      </w:r>
      <w:r>
        <w:rPr>
          <w:color w:val="000000"/>
        </w:rPr>
        <w:t xml:space="preserve"> con certificazione riconosciuta dal M.I.U.R. e/o dalla Regione</w:t>
      </w:r>
    </w:p>
    <w:p w14:paraId="6970BEE8" w14:textId="77777777" w:rsidR="00397032" w:rsidRDefault="00D75DBC">
      <w:pPr>
        <w:numPr>
          <w:ilvl w:val="0"/>
          <w:numId w:val="6"/>
        </w:numPr>
        <w:spacing w:line="276" w:lineRule="auto"/>
      </w:pPr>
      <w:r>
        <w:rPr>
          <w:b/>
          <w:color w:val="000000"/>
        </w:rPr>
        <w:t>Corsi di lingue frequentati all’estero</w:t>
      </w:r>
      <w:r>
        <w:rPr>
          <w:color w:val="000000"/>
        </w:rPr>
        <w:t xml:space="preserve"> con certificazione prevista dalla C.M. 117 del 14/04/00</w:t>
      </w:r>
    </w:p>
    <w:p w14:paraId="2558B3DB" w14:textId="77777777" w:rsidR="00397032" w:rsidRDefault="00D75DBC">
      <w:pPr>
        <w:numPr>
          <w:ilvl w:val="0"/>
          <w:numId w:val="6"/>
        </w:numPr>
        <w:spacing w:line="276" w:lineRule="auto"/>
      </w:pPr>
      <w:r>
        <w:rPr>
          <w:b/>
          <w:color w:val="000000"/>
        </w:rPr>
        <w:t>Certificazioni linguistiche internazionali</w:t>
      </w:r>
      <w:r>
        <w:rPr>
          <w:color w:val="000000"/>
        </w:rPr>
        <w:t xml:space="preserve"> (</w:t>
      </w:r>
      <w:r>
        <w:rPr>
          <w:b/>
          <w:color w:val="000000"/>
        </w:rPr>
        <w:t>P.E.T</w:t>
      </w:r>
      <w:r>
        <w:rPr>
          <w:color w:val="000000"/>
        </w:rPr>
        <w:t>.</w:t>
      </w:r>
      <w:r>
        <w:t>-</w:t>
      </w:r>
      <w:r>
        <w:rPr>
          <w:color w:val="000000"/>
        </w:rPr>
        <w:t xml:space="preserve"> </w:t>
      </w:r>
      <w:r>
        <w:rPr>
          <w:b/>
          <w:color w:val="000000"/>
        </w:rPr>
        <w:t>F.C.E</w:t>
      </w:r>
      <w:r>
        <w:t xml:space="preserve"> -</w:t>
      </w:r>
      <w:r>
        <w:rPr>
          <w:color w:val="000000"/>
        </w:rPr>
        <w:t xml:space="preserve"> </w:t>
      </w:r>
      <w:r>
        <w:rPr>
          <w:b/>
          <w:color w:val="000000"/>
        </w:rPr>
        <w:t xml:space="preserve">IELTS </w:t>
      </w:r>
      <w:r>
        <w:rPr>
          <w:color w:val="000000"/>
        </w:rPr>
        <w:t xml:space="preserve">- </w:t>
      </w:r>
      <w:r>
        <w:rPr>
          <w:b/>
          <w:color w:val="000000"/>
        </w:rPr>
        <w:t>D.E.L.F</w:t>
      </w:r>
      <w:r>
        <w:rPr>
          <w:color w:val="000000"/>
        </w:rPr>
        <w:t>. ecc.)</w:t>
      </w:r>
    </w:p>
    <w:p w14:paraId="56F8AFC6" w14:textId="77777777" w:rsidR="00397032" w:rsidRDefault="00D75DBC">
      <w:pPr>
        <w:numPr>
          <w:ilvl w:val="0"/>
          <w:numId w:val="6"/>
        </w:numPr>
        <w:spacing w:line="276" w:lineRule="auto"/>
      </w:pPr>
      <w:r>
        <w:rPr>
          <w:b/>
          <w:color w:val="000000"/>
        </w:rPr>
        <w:t xml:space="preserve">Certificazioni informatiche </w:t>
      </w:r>
      <w:r>
        <w:rPr>
          <w:color w:val="000000"/>
        </w:rPr>
        <w:t>(Patente Europea del Computer</w:t>
      </w:r>
      <w:r>
        <w:rPr>
          <w:b/>
          <w:color w:val="000000"/>
        </w:rPr>
        <w:t xml:space="preserve"> ECDL –Common User, Advanced)</w:t>
      </w:r>
    </w:p>
    <w:p w14:paraId="1D7C2941" w14:textId="77777777" w:rsidR="00397032" w:rsidRDefault="00397032">
      <w:pPr>
        <w:spacing w:line="276" w:lineRule="auto"/>
        <w:ind w:left="720" w:hanging="720"/>
        <w:rPr>
          <w:color w:val="000000"/>
        </w:rPr>
      </w:pPr>
    </w:p>
    <w:p w14:paraId="3F4772C9" w14:textId="77777777" w:rsidR="00397032" w:rsidRDefault="00D75DBC">
      <w:pPr>
        <w:spacing w:after="200" w:line="276" w:lineRule="auto"/>
        <w:ind w:left="360" w:hanging="720"/>
      </w:pPr>
      <w:r>
        <w:rPr>
          <w:b/>
          <w:color w:val="000000"/>
        </w:rPr>
        <w:t xml:space="preserve">N.B. I titoli conseguiti nei due anni del primo </w:t>
      </w:r>
      <w:r>
        <w:rPr>
          <w:b/>
        </w:rPr>
        <w:t>biennio</w:t>
      </w:r>
      <w:r>
        <w:rPr>
          <w:b/>
          <w:color w:val="000000"/>
        </w:rPr>
        <w:t xml:space="preserve"> possono essere valutati, una sola volta, </w:t>
      </w:r>
      <w:proofErr w:type="gramStart"/>
      <w:r>
        <w:rPr>
          <w:b/>
        </w:rPr>
        <w:t>al  primo</w:t>
      </w:r>
      <w:proofErr w:type="gramEnd"/>
      <w:r>
        <w:rPr>
          <w:b/>
        </w:rPr>
        <w:t xml:space="preserve"> anno del triennio.</w:t>
      </w:r>
    </w:p>
    <w:p w14:paraId="330B707F" w14:textId="77777777" w:rsidR="00397032" w:rsidRDefault="00D75DBC">
      <w:pPr>
        <w:numPr>
          <w:ilvl w:val="0"/>
          <w:numId w:val="1"/>
        </w:numPr>
        <w:ind w:left="426" w:hanging="284"/>
        <w:jc w:val="left"/>
        <w:rPr>
          <w:b/>
          <w:color w:val="000000"/>
        </w:rPr>
      </w:pPr>
      <w:r>
        <w:rPr>
          <w:b/>
          <w:color w:val="000000"/>
        </w:rPr>
        <w:t>certificazioni culturali</w:t>
      </w:r>
    </w:p>
    <w:p w14:paraId="58E78C0E" w14:textId="77777777" w:rsidR="00397032" w:rsidRDefault="00397032">
      <w:pPr>
        <w:spacing w:line="276" w:lineRule="auto"/>
        <w:jc w:val="left"/>
        <w:rPr>
          <w:color w:val="000000"/>
        </w:rPr>
      </w:pPr>
    </w:p>
    <w:p w14:paraId="45F4DFB5" w14:textId="77777777" w:rsidR="00397032" w:rsidRDefault="00D75DBC">
      <w:pPr>
        <w:numPr>
          <w:ilvl w:val="0"/>
          <w:numId w:val="6"/>
        </w:numPr>
        <w:spacing w:line="276" w:lineRule="auto"/>
      </w:pPr>
      <w:r>
        <w:rPr>
          <w:b/>
          <w:color w:val="000000"/>
        </w:rPr>
        <w:t xml:space="preserve">Diploma di Conservatorio </w:t>
      </w:r>
      <w:r>
        <w:rPr>
          <w:color w:val="000000"/>
        </w:rPr>
        <w:t>o sua regolare frequenza</w:t>
      </w:r>
    </w:p>
    <w:p w14:paraId="5E370ECD" w14:textId="77777777" w:rsidR="00397032" w:rsidRDefault="00D75DBC">
      <w:pPr>
        <w:numPr>
          <w:ilvl w:val="0"/>
          <w:numId w:val="6"/>
        </w:numPr>
        <w:spacing w:line="276" w:lineRule="auto"/>
        <w:jc w:val="left"/>
        <w:rPr>
          <w:color w:val="000000"/>
        </w:rPr>
      </w:pPr>
      <w:r>
        <w:rPr>
          <w:color w:val="000000"/>
        </w:rPr>
        <w:t xml:space="preserve">Meriti artistici: sono valutabili meriti riconosciuti nel campo artistico e musicale con attestati delle Istituzioni previste </w:t>
      </w:r>
      <w:r>
        <w:rPr>
          <w:color w:val="000000"/>
        </w:rPr>
        <w:br/>
        <w:t>                            </w:t>
      </w:r>
    </w:p>
    <w:p w14:paraId="013FA578" w14:textId="77777777" w:rsidR="00397032" w:rsidRDefault="00D75DBC">
      <w:pPr>
        <w:numPr>
          <w:ilvl w:val="0"/>
          <w:numId w:val="1"/>
        </w:numPr>
        <w:ind w:left="426" w:hanging="284"/>
        <w:jc w:val="left"/>
        <w:rPr>
          <w:b/>
          <w:color w:val="000000"/>
        </w:rPr>
      </w:pPr>
      <w:r>
        <w:rPr>
          <w:b/>
          <w:color w:val="000000"/>
        </w:rPr>
        <w:t>certificazioni sportive</w:t>
      </w:r>
    </w:p>
    <w:p w14:paraId="01BB9BA7" w14:textId="77777777" w:rsidR="00397032" w:rsidRDefault="00397032">
      <w:pPr>
        <w:jc w:val="left"/>
        <w:rPr>
          <w:color w:val="000000"/>
        </w:rPr>
      </w:pPr>
    </w:p>
    <w:p w14:paraId="154F0BD8" w14:textId="77777777" w:rsidR="00397032" w:rsidRDefault="00D75DBC">
      <w:pPr>
        <w:numPr>
          <w:ilvl w:val="0"/>
          <w:numId w:val="6"/>
        </w:numPr>
        <w:spacing w:line="276" w:lineRule="auto"/>
        <w:rPr>
          <w:color w:val="000000"/>
        </w:rPr>
      </w:pPr>
      <w:r>
        <w:rPr>
          <w:color w:val="000000"/>
        </w:rPr>
        <w:t xml:space="preserve">Attività sportiva e/o disciplina artistica a livello agonistico </w:t>
      </w:r>
    </w:p>
    <w:p w14:paraId="148628F6" w14:textId="77777777" w:rsidR="00397032" w:rsidRDefault="00D75DBC">
      <w:pPr>
        <w:numPr>
          <w:ilvl w:val="0"/>
          <w:numId w:val="6"/>
        </w:numPr>
        <w:spacing w:line="276" w:lineRule="auto"/>
      </w:pPr>
      <w:r>
        <w:rPr>
          <w:color w:val="000000"/>
        </w:rPr>
        <w:t>Partecipazione a corsi di carattere sportivo promossi dall</w:t>
      </w:r>
      <w:r>
        <w:rPr>
          <w:b/>
          <w:color w:val="000000"/>
        </w:rPr>
        <w:t xml:space="preserve">’USR/UST </w:t>
      </w:r>
      <w:r>
        <w:rPr>
          <w:color w:val="000000"/>
        </w:rPr>
        <w:t>o dal</w:t>
      </w:r>
      <w:r>
        <w:rPr>
          <w:b/>
          <w:color w:val="000000"/>
        </w:rPr>
        <w:t xml:space="preserve"> CONI/UISP </w:t>
      </w:r>
      <w:r>
        <w:rPr>
          <w:color w:val="000000"/>
        </w:rPr>
        <w:t>con conseguente attestato di superamento del corso </w:t>
      </w:r>
    </w:p>
    <w:p w14:paraId="79DE1521" w14:textId="77777777" w:rsidR="00397032" w:rsidRDefault="00397032">
      <w:pPr>
        <w:spacing w:line="276" w:lineRule="auto"/>
        <w:ind w:left="360"/>
        <w:jc w:val="left"/>
        <w:rPr>
          <w:color w:val="000000"/>
        </w:rPr>
      </w:pPr>
    </w:p>
    <w:p w14:paraId="57DD9E8B" w14:textId="77777777" w:rsidR="00397032" w:rsidRDefault="00D75DBC">
      <w:pPr>
        <w:numPr>
          <w:ilvl w:val="0"/>
          <w:numId w:val="1"/>
        </w:numPr>
        <w:ind w:left="426" w:hanging="284"/>
        <w:jc w:val="left"/>
        <w:rPr>
          <w:b/>
          <w:color w:val="000000"/>
        </w:rPr>
      </w:pPr>
      <w:r>
        <w:rPr>
          <w:b/>
          <w:color w:val="000000"/>
        </w:rPr>
        <w:t>attività educative</w:t>
      </w:r>
    </w:p>
    <w:p w14:paraId="6C180CFD" w14:textId="77777777" w:rsidR="00397032" w:rsidRDefault="00397032">
      <w:pPr>
        <w:jc w:val="left"/>
        <w:rPr>
          <w:color w:val="000000"/>
        </w:rPr>
      </w:pPr>
    </w:p>
    <w:p w14:paraId="71B74596" w14:textId="77777777" w:rsidR="00397032" w:rsidRDefault="00D75DBC">
      <w:pPr>
        <w:numPr>
          <w:ilvl w:val="0"/>
          <w:numId w:val="6"/>
        </w:numPr>
        <w:spacing w:line="276" w:lineRule="auto"/>
      </w:pPr>
      <w:r>
        <w:rPr>
          <w:color w:val="000000"/>
        </w:rPr>
        <w:t xml:space="preserve">attività continuativa di </w:t>
      </w:r>
      <w:r>
        <w:rPr>
          <w:b/>
          <w:color w:val="000000"/>
        </w:rPr>
        <w:t>assistenza</w:t>
      </w:r>
      <w:r>
        <w:rPr>
          <w:color w:val="000000"/>
        </w:rPr>
        <w:t xml:space="preserve"> e </w:t>
      </w:r>
      <w:r>
        <w:rPr>
          <w:b/>
          <w:color w:val="000000"/>
        </w:rPr>
        <w:t>volontariato</w:t>
      </w:r>
      <w:r>
        <w:rPr>
          <w:color w:val="000000"/>
        </w:rPr>
        <w:t xml:space="preserve"> opportunamente certificata da Enti e Associazioni, laiche e religiose (Caritas, Croce Rossa, associazioni parrocchiali…)</w:t>
      </w:r>
    </w:p>
    <w:p w14:paraId="1EF5791D" w14:textId="77777777" w:rsidR="00397032" w:rsidRDefault="00D75DBC">
      <w:pPr>
        <w:numPr>
          <w:ilvl w:val="0"/>
          <w:numId w:val="6"/>
        </w:numPr>
        <w:spacing w:line="276" w:lineRule="auto"/>
      </w:pPr>
      <w:r>
        <w:rPr>
          <w:b/>
          <w:color w:val="000000"/>
        </w:rPr>
        <w:t>scoutismo</w:t>
      </w:r>
      <w:r>
        <w:rPr>
          <w:color w:val="000000"/>
        </w:rPr>
        <w:t xml:space="preserve"> praticato con frequenza per tutto l’anno scolastico</w:t>
      </w:r>
    </w:p>
    <w:p w14:paraId="4A341D7C" w14:textId="77777777" w:rsidR="00397032" w:rsidRDefault="00397032">
      <w:pPr>
        <w:spacing w:line="276" w:lineRule="auto"/>
        <w:jc w:val="left"/>
        <w:rPr>
          <w:color w:val="000000"/>
        </w:rPr>
      </w:pPr>
    </w:p>
    <w:p w14:paraId="4C5BF09E" w14:textId="77777777" w:rsidR="00397032" w:rsidRDefault="00D75DBC">
      <w:pPr>
        <w:numPr>
          <w:ilvl w:val="0"/>
          <w:numId w:val="1"/>
        </w:numPr>
        <w:spacing w:line="276" w:lineRule="auto"/>
        <w:ind w:left="426" w:hanging="284"/>
        <w:jc w:val="left"/>
        <w:rPr>
          <w:b/>
          <w:color w:val="000000"/>
          <w:u w:val="single"/>
        </w:rPr>
      </w:pPr>
      <w:r>
        <w:rPr>
          <w:b/>
          <w:color w:val="000000"/>
          <w:u w:val="single"/>
        </w:rPr>
        <w:t>attività interne alla scuola</w:t>
      </w:r>
    </w:p>
    <w:p w14:paraId="7E2ABDAE" w14:textId="77777777" w:rsidR="00397032" w:rsidRDefault="00397032">
      <w:pPr>
        <w:spacing w:line="276" w:lineRule="auto"/>
        <w:jc w:val="left"/>
        <w:rPr>
          <w:color w:val="000000"/>
        </w:rPr>
      </w:pPr>
    </w:p>
    <w:p w14:paraId="48BBA5B6" w14:textId="77777777" w:rsidR="00397032" w:rsidRDefault="00D75DBC">
      <w:pPr>
        <w:numPr>
          <w:ilvl w:val="0"/>
          <w:numId w:val="6"/>
        </w:numPr>
        <w:spacing w:line="276" w:lineRule="auto"/>
      </w:pPr>
      <w:r>
        <w:rPr>
          <w:color w:val="000000"/>
        </w:rPr>
        <w:t xml:space="preserve">partecipazione, con risultati significativi, a percorsi di </w:t>
      </w:r>
      <w:r>
        <w:rPr>
          <w:b/>
          <w:color w:val="000000"/>
        </w:rPr>
        <w:t>eccellenza</w:t>
      </w:r>
      <w:r>
        <w:rPr>
          <w:color w:val="000000"/>
        </w:rPr>
        <w:t xml:space="preserve"> (Concorsi letterari, </w:t>
      </w:r>
      <w:proofErr w:type="spellStart"/>
      <w:r>
        <w:rPr>
          <w:color w:val="000000"/>
        </w:rPr>
        <w:t>Certamina</w:t>
      </w:r>
      <w:proofErr w:type="spellEnd"/>
      <w:r>
        <w:rPr>
          <w:color w:val="000000"/>
        </w:rPr>
        <w:t>, Olimpiadi di matematica…)</w:t>
      </w:r>
    </w:p>
    <w:p w14:paraId="61D1075D" w14:textId="77777777" w:rsidR="00397032" w:rsidRDefault="00D75DBC">
      <w:pPr>
        <w:numPr>
          <w:ilvl w:val="0"/>
          <w:numId w:val="6"/>
        </w:numPr>
        <w:spacing w:line="276" w:lineRule="auto"/>
      </w:pPr>
      <w:r>
        <w:rPr>
          <w:color w:val="000000"/>
        </w:rPr>
        <w:t xml:space="preserve">regolare frequenza di </w:t>
      </w:r>
      <w:r>
        <w:rPr>
          <w:b/>
          <w:color w:val="000000"/>
        </w:rPr>
        <w:t>progetti POF</w:t>
      </w:r>
      <w:r>
        <w:rPr>
          <w:color w:val="000000"/>
        </w:rPr>
        <w:t xml:space="preserve"> e </w:t>
      </w:r>
      <w:r>
        <w:rPr>
          <w:b/>
          <w:color w:val="000000"/>
        </w:rPr>
        <w:t>PON</w:t>
      </w:r>
      <w:r>
        <w:rPr>
          <w:color w:val="000000"/>
        </w:rPr>
        <w:t>;</w:t>
      </w:r>
    </w:p>
    <w:p w14:paraId="2B14693B" w14:textId="77777777" w:rsidR="00397032" w:rsidRDefault="00D75DBC">
      <w:pPr>
        <w:numPr>
          <w:ilvl w:val="0"/>
          <w:numId w:val="6"/>
        </w:numPr>
        <w:spacing w:line="276" w:lineRule="auto"/>
        <w:rPr>
          <w:color w:val="000000"/>
        </w:rPr>
      </w:pPr>
      <w:proofErr w:type="gramStart"/>
      <w:r>
        <w:rPr>
          <w:color w:val="000000"/>
        </w:rPr>
        <w:t>partecipazione  alle</w:t>
      </w:r>
      <w:proofErr w:type="gramEnd"/>
      <w:r>
        <w:rPr>
          <w:color w:val="000000"/>
        </w:rPr>
        <w:t xml:space="preserve"> attività culturali interne e\o promosse dalla scuola (conferenze e convegni, laboratori teatrali, musicali, di giornalismo, sottoscrizioni di abbonamenti a spettacoli teatrali, cinematografici, musicali…)</w:t>
      </w:r>
    </w:p>
    <w:p w14:paraId="4915CC3B" w14:textId="77777777" w:rsidR="00397032" w:rsidRDefault="00D75DBC">
      <w:pPr>
        <w:numPr>
          <w:ilvl w:val="0"/>
          <w:numId w:val="6"/>
        </w:numPr>
        <w:spacing w:line="276" w:lineRule="auto"/>
      </w:pPr>
      <w:r>
        <w:rPr>
          <w:color w:val="000000"/>
        </w:rPr>
        <w:t>fattiva collaborazione alla realizzazione di eventi significativi per la scuola (</w:t>
      </w:r>
      <w:r>
        <w:t xml:space="preserve">Incontri </w:t>
      </w:r>
      <w:proofErr w:type="spellStart"/>
      <w:r>
        <w:rPr>
          <w:color w:val="000000"/>
        </w:rPr>
        <w:t>Extravaganti</w:t>
      </w:r>
      <w:proofErr w:type="spellEnd"/>
      <w:r>
        <w:rPr>
          <w:color w:val="000000"/>
        </w:rPr>
        <w:t>; Telethon, Lanza infesta, Giorno della memoria, Open Day</w:t>
      </w:r>
      <w:r>
        <w:t>s etc.</w:t>
      </w:r>
      <w:r>
        <w:rPr>
          <w:color w:val="000000"/>
        </w:rPr>
        <w:t xml:space="preserve">) </w:t>
      </w:r>
    </w:p>
    <w:p w14:paraId="6448DE6E" w14:textId="77777777" w:rsidR="00397032" w:rsidRDefault="00397032">
      <w:pPr>
        <w:jc w:val="left"/>
        <w:rPr>
          <w:color w:val="000000"/>
        </w:rPr>
      </w:pPr>
    </w:p>
    <w:p w14:paraId="5A8A0A7C" w14:textId="77777777" w:rsidR="00397032" w:rsidRDefault="00D75DBC">
      <w:pPr>
        <w:jc w:val="left"/>
      </w:pPr>
      <w:r>
        <w:rPr>
          <w:b/>
          <w:color w:val="000000"/>
        </w:rPr>
        <w:t xml:space="preserve">La partecipazione alle attività interne della scuola deve avere carattere non occasionale e deve essere </w:t>
      </w:r>
      <w:r>
        <w:rPr>
          <w:b/>
        </w:rPr>
        <w:t>validata</w:t>
      </w:r>
      <w:r>
        <w:rPr>
          <w:b/>
          <w:color w:val="000000"/>
        </w:rPr>
        <w:t xml:space="preserve"> dal docente di riferimento dell’attività stessa.</w:t>
      </w:r>
    </w:p>
    <w:p w14:paraId="7CC11FCB" w14:textId="77777777" w:rsidR="00397032" w:rsidRDefault="00397032">
      <w:pPr>
        <w:jc w:val="left"/>
        <w:rPr>
          <w:color w:val="000000"/>
        </w:rPr>
      </w:pPr>
    </w:p>
    <w:p w14:paraId="17EDAC67" w14:textId="77777777" w:rsidR="00397032" w:rsidRDefault="00D75DBC">
      <w:r>
        <w:rPr>
          <w:b/>
          <w:color w:val="000000"/>
        </w:rPr>
        <w:t>Nota</w:t>
      </w:r>
      <w:r>
        <w:rPr>
          <w:color w:val="000000"/>
        </w:rPr>
        <w:t xml:space="preserve">: L’alunno/a chiederà alla scuola – </w:t>
      </w:r>
      <w:r>
        <w:rPr>
          <w:b/>
          <w:color w:val="000000"/>
        </w:rPr>
        <w:t>entro e non oltre il 15 maggio 20</w:t>
      </w:r>
      <w:r>
        <w:rPr>
          <w:b/>
        </w:rPr>
        <w:t>22</w:t>
      </w:r>
      <w:r>
        <w:rPr>
          <w:color w:val="000000"/>
        </w:rPr>
        <w:t xml:space="preserve"> - il riconoscimento del credito formativo, consegnando le certificazioni e\o gli attestati in suo possesso</w:t>
      </w:r>
      <w:r>
        <w:t>.</w:t>
      </w:r>
    </w:p>
    <w:p w14:paraId="13FBB66D" w14:textId="77777777" w:rsidR="00397032" w:rsidRDefault="00397032">
      <w:pPr>
        <w:jc w:val="left"/>
      </w:pPr>
    </w:p>
    <w:p w14:paraId="3A922041" w14:textId="77777777" w:rsidR="00397032" w:rsidRDefault="00D75DBC">
      <w:pPr>
        <w:rPr>
          <w:b/>
          <w:sz w:val="28"/>
          <w:szCs w:val="28"/>
          <w:u w:val="single"/>
        </w:rPr>
      </w:pPr>
      <w:r>
        <w:br w:type="page"/>
      </w:r>
    </w:p>
    <w:p w14:paraId="12EC4159" w14:textId="77777777" w:rsidR="00397032" w:rsidRDefault="00D75DBC">
      <w:pPr>
        <w:spacing w:after="240"/>
        <w:jc w:val="center"/>
        <w:rPr>
          <w:b/>
          <w:sz w:val="28"/>
          <w:szCs w:val="28"/>
          <w:u w:val="single"/>
        </w:rPr>
      </w:pPr>
      <w:r>
        <w:rPr>
          <w:b/>
          <w:sz w:val="28"/>
          <w:szCs w:val="28"/>
          <w:u w:val="single"/>
        </w:rPr>
        <w:t>FIRMA DEI COMPONENTI DEL CONSIGLIO DI CLASSE</w:t>
      </w:r>
    </w:p>
    <w:tbl>
      <w:tblPr>
        <w:tblStyle w:val="a9"/>
        <w:tblW w:w="9632" w:type="dxa"/>
        <w:tblInd w:w="-10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397032" w14:paraId="10EC4D1D" w14:textId="77777777">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C939DBF" w14:textId="77777777" w:rsidR="00397032" w:rsidRDefault="00D75DBC">
            <w:pPr>
              <w:jc w:val="center"/>
              <w:rPr>
                <w:b/>
              </w:rPr>
            </w:pPr>
            <w:r>
              <w:rPr>
                <w:b/>
              </w:rPr>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175486" w14:textId="77777777" w:rsidR="00397032" w:rsidRDefault="00D75DBC">
            <w:pPr>
              <w:jc w:val="center"/>
              <w:rPr>
                <w:b/>
              </w:rPr>
            </w:pPr>
            <w:r>
              <w:rPr>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8124BA2" w14:textId="77777777" w:rsidR="00397032" w:rsidRDefault="00D75DBC">
            <w:pPr>
              <w:widowControl w:val="0"/>
              <w:spacing w:line="276" w:lineRule="auto"/>
              <w:jc w:val="left"/>
            </w:pPr>
            <w:r>
              <w:t xml:space="preserve">        </w:t>
            </w:r>
            <w:r>
              <w:rPr>
                <w:b/>
              </w:rPr>
              <w:t>FIRMA</w:t>
            </w:r>
          </w:p>
        </w:tc>
      </w:tr>
      <w:tr w:rsidR="00397032" w14:paraId="069E01B2" w14:textId="77777777">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456FB0B" w14:textId="77777777" w:rsidR="00397032" w:rsidRDefault="00D75DBC">
            <w:pPr>
              <w:jc w:val="center"/>
            </w:pPr>
            <w:r>
              <w:t>Religione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7E9C6F7" w14:textId="77777777" w:rsidR="00397032" w:rsidRDefault="00D75DBC">
            <w:pPr>
              <w:jc w:val="left"/>
            </w:pPr>
            <w:r>
              <w:t>Prof.</w:t>
            </w:r>
            <w:r>
              <w:rPr>
                <w:color w:val="000000"/>
              </w:rPr>
              <w:t xml:space="preserve">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E82AFC5" w14:textId="77777777" w:rsidR="00397032" w:rsidRDefault="00397032">
            <w:pPr>
              <w:jc w:val="center"/>
            </w:pPr>
          </w:p>
        </w:tc>
      </w:tr>
      <w:tr w:rsidR="00397032" w14:paraId="1CFD8CC1" w14:textId="77777777">
        <w:trPr>
          <w:trHeight w:val="51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6B3B711" w14:textId="77777777" w:rsidR="00397032" w:rsidRDefault="00D75DBC">
            <w:r>
              <w:t xml:space="preserve">  Lingua e letteratura Italiana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7830A39" w14:textId="77777777" w:rsidR="00397032" w:rsidRDefault="00D75DBC">
            <w:pPr>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92C2113" w14:textId="77777777" w:rsidR="00397032" w:rsidRDefault="00397032">
            <w:pPr>
              <w:jc w:val="center"/>
            </w:pPr>
          </w:p>
        </w:tc>
      </w:tr>
      <w:tr w:rsidR="00397032" w14:paraId="6C7D597E" w14:textId="77777777">
        <w:trPr>
          <w:trHeight w:val="53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60D7A17" w14:textId="77777777" w:rsidR="00397032" w:rsidRDefault="00D75DBC">
            <w:r>
              <w:t xml:space="preserve">  Lingua e cultura  Latina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E11A41E" w14:textId="77777777" w:rsidR="00397032" w:rsidRDefault="00D75DBC">
            <w:pPr>
              <w:jc w:val="left"/>
            </w:pPr>
            <w:r>
              <w:t>Prof.</w:t>
            </w:r>
            <w:r>
              <w:rPr>
                <w:color w:val="000000"/>
              </w:rPr>
              <w:t xml:space="preserve">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5D1CB9E" w14:textId="77777777" w:rsidR="00397032" w:rsidRDefault="00397032">
            <w:pPr>
              <w:jc w:val="center"/>
            </w:pPr>
          </w:p>
        </w:tc>
      </w:tr>
      <w:tr w:rsidR="00397032" w14:paraId="4DBBD138" w14:textId="77777777">
        <w:trPr>
          <w:trHeight w:val="49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FDF2299" w14:textId="77777777" w:rsidR="00397032" w:rsidRDefault="00D75DBC">
            <w:r>
              <w:t xml:space="preserve">  Lingua e cultura Greca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E3F09BE" w14:textId="77777777" w:rsidR="00397032" w:rsidRDefault="00D75DBC">
            <w:pPr>
              <w:jc w:val="left"/>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365A6C5" w14:textId="77777777" w:rsidR="00397032" w:rsidRDefault="00397032">
            <w:pPr>
              <w:jc w:val="center"/>
            </w:pPr>
          </w:p>
        </w:tc>
      </w:tr>
      <w:tr w:rsidR="00397032" w14:paraId="1AA3DAFD" w14:textId="77777777">
        <w:trPr>
          <w:trHeight w:val="55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95642A3" w14:textId="77777777" w:rsidR="00397032" w:rsidRDefault="00D75DBC">
            <w:r>
              <w:t xml:space="preserve">  Lingua e cultura Inglese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D473344" w14:textId="77777777" w:rsidR="00397032" w:rsidRDefault="00D75DBC">
            <w:pPr>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F869F8D" w14:textId="77777777" w:rsidR="00397032" w:rsidRDefault="00397032">
            <w:pPr>
              <w:jc w:val="center"/>
            </w:pPr>
          </w:p>
        </w:tc>
      </w:tr>
      <w:tr w:rsidR="00397032" w14:paraId="0D4BF666" w14:textId="77777777">
        <w:trPr>
          <w:trHeight w:val="50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B14CBA4" w14:textId="77777777" w:rsidR="00397032" w:rsidRDefault="00D75DBC">
            <w:r>
              <w:t xml:space="preserve">                 Storia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7D5211B" w14:textId="77777777" w:rsidR="00397032" w:rsidRDefault="00D75DBC">
            <w:pPr>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63CA13" w14:textId="77777777" w:rsidR="00397032" w:rsidRDefault="00397032">
            <w:pPr>
              <w:jc w:val="center"/>
            </w:pPr>
          </w:p>
        </w:tc>
      </w:tr>
      <w:tr w:rsidR="00397032" w14:paraId="6214F75F" w14:textId="77777777">
        <w:trPr>
          <w:trHeight w:val="514"/>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6386313" w14:textId="77777777" w:rsidR="00397032" w:rsidRDefault="00D75DBC">
            <w:r>
              <w:t xml:space="preserve">               Filosofia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C3D9656" w14:textId="77777777" w:rsidR="00397032" w:rsidRDefault="00D75DBC">
            <w:pPr>
              <w:rPr>
                <w:color w:val="000000"/>
              </w:rPr>
            </w:pPr>
            <w:r>
              <w:rPr>
                <w:color w:val="000000"/>
              </w:rPr>
              <w:t xml:space="preserve">Prof.ssa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1BD3131" w14:textId="77777777" w:rsidR="00397032" w:rsidRDefault="00397032">
            <w:pPr>
              <w:jc w:val="center"/>
            </w:pPr>
          </w:p>
        </w:tc>
      </w:tr>
      <w:tr w:rsidR="00397032" w14:paraId="297A93CC" w14:textId="77777777">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962D7CB" w14:textId="77777777" w:rsidR="00397032" w:rsidRDefault="00D75DBC">
            <w:r>
              <w:t xml:space="preserve">            Matematica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FFD703F" w14:textId="77777777" w:rsidR="00397032" w:rsidRDefault="00D75DBC">
            <w:pPr>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8C7F122" w14:textId="77777777" w:rsidR="00397032" w:rsidRDefault="00397032">
            <w:pPr>
              <w:jc w:val="center"/>
            </w:pPr>
          </w:p>
        </w:tc>
      </w:tr>
      <w:tr w:rsidR="00397032" w14:paraId="0282D796" w14:textId="77777777">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E84C90E" w14:textId="77777777" w:rsidR="00397032" w:rsidRDefault="00D75DBC">
            <w:r>
              <w:t xml:space="preserve">                Fisica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7221706" w14:textId="77777777" w:rsidR="00397032" w:rsidRDefault="00D75DBC">
            <w:pPr>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1D9FB19" w14:textId="77777777" w:rsidR="00397032" w:rsidRDefault="00397032">
            <w:pPr>
              <w:jc w:val="center"/>
            </w:pPr>
          </w:p>
        </w:tc>
      </w:tr>
      <w:tr w:rsidR="00397032" w14:paraId="4BCEA6A8" w14:textId="77777777">
        <w:trPr>
          <w:trHeight w:val="51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0953F60" w14:textId="77777777" w:rsidR="00397032" w:rsidRDefault="00D75DBC">
            <w:r>
              <w:t xml:space="preserve">        Storia dell’Arte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8AD3453" w14:textId="77777777" w:rsidR="00397032" w:rsidRDefault="00D75DBC">
            <w:pPr>
              <w:rPr>
                <w:color w:val="000000"/>
              </w:rPr>
            </w:pPr>
            <w:r>
              <w:rPr>
                <w:color w:val="000000"/>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7BD14AB" w14:textId="77777777" w:rsidR="00397032" w:rsidRDefault="00397032">
            <w:pPr>
              <w:jc w:val="center"/>
            </w:pPr>
          </w:p>
        </w:tc>
      </w:tr>
      <w:tr w:rsidR="00397032" w14:paraId="6EE5BAC6" w14:textId="77777777">
        <w:trPr>
          <w:trHeight w:val="51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1DC6042" w14:textId="77777777" w:rsidR="00397032" w:rsidRDefault="00D75DBC">
            <w:pPr>
              <w:jc w:val="center"/>
            </w:pPr>
            <w:r>
              <w:t>Educazione civica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E65AD08" w14:textId="77777777" w:rsidR="00397032" w:rsidRDefault="00D75DBC">
            <w: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DABB258" w14:textId="77777777" w:rsidR="00397032" w:rsidRDefault="00397032">
            <w:pPr>
              <w:jc w:val="center"/>
            </w:pPr>
          </w:p>
        </w:tc>
      </w:tr>
      <w:tr w:rsidR="00397032" w14:paraId="354BEAC6" w14:textId="77777777">
        <w:trPr>
          <w:trHeight w:val="53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E3B31D7" w14:textId="77777777" w:rsidR="00397032" w:rsidRDefault="00D75DBC">
            <w:r>
              <w:t xml:space="preserve">              Scienze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FF4054F" w14:textId="77777777" w:rsidR="00397032" w:rsidRDefault="00D75DBC">
            <w:pPr>
              <w:rPr>
                <w:color w:val="000000"/>
              </w:rPr>
            </w:pPr>
            <w:r>
              <w:rPr>
                <w:color w:val="000000"/>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7C7973" w14:textId="77777777" w:rsidR="00397032" w:rsidRDefault="00397032">
            <w:pPr>
              <w:jc w:val="center"/>
            </w:pPr>
          </w:p>
        </w:tc>
      </w:tr>
      <w:tr w:rsidR="00397032" w14:paraId="2D68FFDE" w14:textId="77777777">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C7A7809" w14:textId="77777777" w:rsidR="00397032" w:rsidRDefault="00D75DBC">
            <w:r>
              <w:t xml:space="preserve">    Scienze Motorie e Sportive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15BBD66" w14:textId="77777777" w:rsidR="00397032" w:rsidRDefault="00D75DBC">
            <w:pPr>
              <w:ind w:left="-4"/>
              <w:rPr>
                <w:color w:val="000000"/>
              </w:rPr>
            </w:pPr>
            <w:r>
              <w:rPr>
                <w:color w:val="000000"/>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77DBA82" w14:textId="77777777" w:rsidR="00397032" w:rsidRDefault="00397032">
            <w:pPr>
              <w:jc w:val="center"/>
            </w:pPr>
          </w:p>
        </w:tc>
      </w:tr>
      <w:tr w:rsidR="00397032" w14:paraId="031FE220" w14:textId="77777777">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02CBE31" w14:textId="77777777" w:rsidR="00397032" w:rsidRDefault="00D75DBC">
            <w:pPr>
              <w:jc w:val="center"/>
            </w:pPr>
            <w:r>
              <w:t>COORDINATORE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F892FC6" w14:textId="77777777" w:rsidR="00397032" w:rsidRDefault="00D75DBC">
            <w:pPr>
              <w:ind w:left="-4"/>
              <w:rPr>
                <w:color w:val="000000"/>
              </w:rPr>
            </w:pPr>
            <w:r>
              <w:rPr>
                <w:color w:val="000000"/>
              </w:rPr>
              <w:t xml:space="preserve">Prof. </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CFA8DD5" w14:textId="77777777" w:rsidR="00397032" w:rsidRDefault="00397032">
            <w:pPr>
              <w:jc w:val="center"/>
            </w:pPr>
          </w:p>
        </w:tc>
      </w:tr>
    </w:tbl>
    <w:p w14:paraId="79328C82" w14:textId="77777777" w:rsidR="00397032" w:rsidRDefault="00D75DBC">
      <w:pPr>
        <w:rPr>
          <w:color w:val="000000"/>
          <w:sz w:val="28"/>
          <w:szCs w:val="28"/>
        </w:rPr>
      </w:pPr>
      <w:r>
        <w:rPr>
          <w:color w:val="000000"/>
          <w:sz w:val="28"/>
          <w:szCs w:val="28"/>
        </w:rPr>
        <w:t xml:space="preserve">                                           </w:t>
      </w:r>
    </w:p>
    <w:p w14:paraId="234561D9" w14:textId="77777777" w:rsidR="00397032" w:rsidRDefault="00D75DBC">
      <w:pPr>
        <w:jc w:val="left"/>
      </w:pPr>
      <w:r>
        <w:rPr>
          <w:b/>
        </w:rPr>
        <w:t>Documenti a disposizione della commissione</w:t>
      </w:r>
      <w:r>
        <w:t>: fascicoli personali degli alunni, verbali consigli di classe e scrutini, ulteriori materiali utili(</w:t>
      </w:r>
      <w:r>
        <w:rPr>
          <w:i/>
        </w:rPr>
        <w:t>specificare</w:t>
      </w:r>
      <w:r>
        <w:t xml:space="preserve">) </w:t>
      </w:r>
    </w:p>
    <w:sectPr w:rsidR="00397032">
      <w:headerReference w:type="default" r:id="rId10"/>
      <w:footerReference w:type="default" r:id="rId11"/>
      <w:pgSz w:w="11906" w:h="16838"/>
      <w:pgMar w:top="992" w:right="1134" w:bottom="851" w:left="1134" w:header="720" w:footer="2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FFBA8" w14:textId="77777777" w:rsidR="009919DB" w:rsidRDefault="009919DB">
      <w:r>
        <w:separator/>
      </w:r>
    </w:p>
  </w:endnote>
  <w:endnote w:type="continuationSeparator" w:id="0">
    <w:p w14:paraId="5B9844B9" w14:textId="77777777" w:rsidR="009919DB" w:rsidRDefault="00991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Garamond">
    <w:altName w:val="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Neue">
    <w:altName w:val="Arial"/>
    <w:charset w:val="00"/>
    <w:family w:val="auto"/>
    <w:pitch w:val="default"/>
  </w:font>
  <w:font w:name="Arial">
    <w:panose1 w:val="020B0604020202020204"/>
    <w:charset w:val="00"/>
    <w:family w:val="swiss"/>
    <w:pitch w:val="variable"/>
    <w:sig w:usb0="E0002AFF" w:usb1="C0007843" w:usb2="00000009" w:usb3="00000000" w:csb0="000001FF" w:csb1="00000000"/>
  </w:font>
  <w:font w:name="Gungsuh">
    <w:altName w:val="Times New Roman"/>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02418" w14:textId="77777777" w:rsidR="00397032" w:rsidRDefault="00D75DBC">
    <w:pPr>
      <w:tabs>
        <w:tab w:val="center" w:pos="4819"/>
        <w:tab w:val="right" w:pos="9638"/>
      </w:tabs>
      <w:jc w:val="center"/>
      <w:rPr>
        <w:rFonts w:ascii="Calibri" w:eastAsia="Calibri" w:hAnsi="Calibri" w:cs="Calibri"/>
        <w:b/>
        <w:color w:val="1F4E79"/>
        <w:sz w:val="20"/>
        <w:szCs w:val="20"/>
      </w:rPr>
    </w:pPr>
    <w:r>
      <w:rPr>
        <w:rFonts w:ascii="Calibri" w:eastAsia="Calibri" w:hAnsi="Calibri" w:cs="Calibri"/>
        <w:b/>
        <w:color w:val="1F4E79"/>
        <w:sz w:val="20"/>
        <w:szCs w:val="20"/>
      </w:rPr>
      <w:t>Liceo “Lanza - Perugini”</w:t>
    </w:r>
  </w:p>
  <w:p w14:paraId="45157B65" w14:textId="77777777" w:rsidR="00397032" w:rsidRDefault="009919DB">
    <w:pPr>
      <w:tabs>
        <w:tab w:val="center" w:pos="4819"/>
        <w:tab w:val="right" w:pos="9638"/>
      </w:tabs>
      <w:jc w:val="center"/>
    </w:pPr>
    <w:hyperlink r:id="rId1">
      <w:r w:rsidR="00D75DBC">
        <w:rPr>
          <w:rFonts w:ascii="Calibri" w:eastAsia="Calibri" w:hAnsi="Calibri" w:cs="Calibri"/>
          <w:color w:val="1F4E79"/>
          <w:sz w:val="18"/>
          <w:szCs w:val="18"/>
          <w:u w:val="single"/>
        </w:rPr>
        <w:t>fgpc160003@istruzione.it</w:t>
      </w:r>
    </w:hyperlink>
    <w:r w:rsidR="00D75DBC">
      <w:rPr>
        <w:rFonts w:ascii="Calibri" w:eastAsia="Calibri" w:hAnsi="Calibri" w:cs="Calibri"/>
        <w:color w:val="1F4E79"/>
        <w:sz w:val="18"/>
        <w:szCs w:val="18"/>
      </w:rPr>
      <w:t xml:space="preserve">  </w:t>
    </w:r>
    <w:hyperlink r:id="rId2">
      <w:r w:rsidR="00D75DBC">
        <w:rPr>
          <w:rFonts w:ascii="Calibri" w:eastAsia="Calibri" w:hAnsi="Calibri" w:cs="Calibri"/>
          <w:color w:val="1F4E79"/>
          <w:sz w:val="18"/>
          <w:szCs w:val="18"/>
          <w:u w:val="single"/>
        </w:rPr>
        <w:t>fgpc160003@pec.istruzione.it</w:t>
      </w:r>
    </w:hyperlink>
  </w:p>
  <w:p w14:paraId="642BA0E4" w14:textId="77777777" w:rsidR="00397032" w:rsidRDefault="00D75DBC">
    <w:pPr>
      <w:tabs>
        <w:tab w:val="center" w:pos="4819"/>
        <w:tab w:val="right" w:pos="9638"/>
      </w:tabs>
      <w:jc w:val="center"/>
      <w:rPr>
        <w:rFonts w:ascii="Calibri" w:eastAsia="Calibri" w:hAnsi="Calibri" w:cs="Calibri"/>
        <w:color w:val="1F4E79"/>
        <w:sz w:val="18"/>
        <w:szCs w:val="18"/>
        <w:u w:val="single"/>
      </w:rPr>
    </w:pPr>
    <w:r>
      <w:rPr>
        <w:rFonts w:ascii="Calibri" w:eastAsia="Calibri" w:hAnsi="Calibri" w:cs="Calibri"/>
        <w:color w:val="1F4E79"/>
        <w:sz w:val="18"/>
        <w:szCs w:val="18"/>
        <w:u w:val="single"/>
      </w:rPr>
      <w:t>C.F. 94108580716</w:t>
    </w:r>
  </w:p>
  <w:p w14:paraId="78C82470" w14:textId="77777777" w:rsidR="00397032" w:rsidRDefault="00397032">
    <w:pPr>
      <w:tabs>
        <w:tab w:val="center" w:pos="4819"/>
        <w:tab w:val="right" w:pos="9638"/>
      </w:tabs>
      <w:jc w:val="center"/>
      <w:rPr>
        <w:rFonts w:ascii="Calibri" w:eastAsia="Calibri" w:hAnsi="Calibri" w:cs="Calibri"/>
        <w:sz w:val="18"/>
        <w:szCs w:val="18"/>
        <w:u w:val="single"/>
      </w:rPr>
    </w:pPr>
  </w:p>
  <w:p w14:paraId="312AE62F" w14:textId="77777777" w:rsidR="00397032" w:rsidRDefault="00D75DBC">
    <w:pPr>
      <w:tabs>
        <w:tab w:val="center" w:pos="4819"/>
        <w:tab w:val="right" w:pos="9638"/>
      </w:tabs>
      <w:jc w:val="left"/>
    </w:pPr>
    <w:r>
      <w:rPr>
        <w:rFonts w:ascii="Calibri" w:eastAsia="Calibri" w:hAnsi="Calibri" w:cs="Calibri"/>
        <w:sz w:val="18"/>
        <w:szCs w:val="18"/>
      </w:rPr>
      <w:t>Liceo Classico Statale “</w:t>
    </w:r>
    <w:r>
      <w:rPr>
        <w:rFonts w:ascii="Calibri" w:eastAsia="Calibri" w:hAnsi="Calibri" w:cs="Calibri"/>
        <w:b/>
        <w:sz w:val="18"/>
        <w:szCs w:val="18"/>
      </w:rPr>
      <w:t>V. Lanza</w:t>
    </w:r>
    <w:r>
      <w:rPr>
        <w:rFonts w:ascii="Calibri" w:eastAsia="Calibri" w:hAnsi="Calibri" w:cs="Calibri"/>
        <w:sz w:val="18"/>
        <w:szCs w:val="18"/>
      </w:rPr>
      <w:t xml:space="preserve">”, Piazza Italia, 3 - 71121 Foggia            Liceo Artistico </w:t>
    </w:r>
    <w:proofErr w:type="gramStart"/>
    <w:r>
      <w:rPr>
        <w:rFonts w:ascii="Calibri" w:eastAsia="Calibri" w:hAnsi="Calibri" w:cs="Calibri"/>
        <w:sz w:val="18"/>
        <w:szCs w:val="18"/>
      </w:rPr>
      <w:t xml:space="preserve">“ </w:t>
    </w:r>
    <w:r>
      <w:rPr>
        <w:rFonts w:ascii="Calibri" w:eastAsia="Calibri" w:hAnsi="Calibri" w:cs="Calibri"/>
        <w:b/>
        <w:sz w:val="18"/>
        <w:szCs w:val="18"/>
      </w:rPr>
      <w:t>Perugini</w:t>
    </w:r>
    <w:proofErr w:type="gramEnd"/>
    <w:r>
      <w:rPr>
        <w:rFonts w:ascii="Calibri" w:eastAsia="Calibri" w:hAnsi="Calibri" w:cs="Calibri"/>
        <w:sz w:val="18"/>
        <w:szCs w:val="18"/>
      </w:rPr>
      <w:t>”, Via G. Imperiale, 55 – 71122 Foggia</w:t>
    </w:r>
  </w:p>
  <w:p w14:paraId="55CD588A" w14:textId="77777777" w:rsidR="00397032" w:rsidRDefault="00D75DBC">
    <w:pPr>
      <w:tabs>
        <w:tab w:val="center" w:pos="4819"/>
        <w:tab w:val="right" w:pos="9638"/>
      </w:tabs>
      <w:jc w:val="left"/>
    </w:pPr>
    <w:r>
      <w:rPr>
        <w:rFonts w:ascii="Calibri" w:eastAsia="Calibri" w:hAnsi="Calibri" w:cs="Calibri"/>
        <w:sz w:val="18"/>
        <w:szCs w:val="18"/>
      </w:rPr>
      <w:t xml:space="preserve">Tel. 0881726619 – Fax 0881561756 </w:t>
    </w:r>
    <w:r>
      <w:rPr>
        <w:rFonts w:ascii="Calibri" w:eastAsia="Calibri" w:hAnsi="Calibri" w:cs="Calibri"/>
        <w:color w:val="1F4E79"/>
        <w:sz w:val="18"/>
        <w:szCs w:val="18"/>
      </w:rPr>
      <w:t xml:space="preserve">– </w:t>
    </w:r>
    <w:hyperlink r:id="rId3">
      <w:r>
        <w:rPr>
          <w:rFonts w:ascii="Calibri" w:eastAsia="Calibri" w:hAnsi="Calibri" w:cs="Calibri"/>
          <w:color w:val="0563C1"/>
          <w:sz w:val="18"/>
          <w:szCs w:val="18"/>
          <w:u w:val="single"/>
        </w:rPr>
        <w:t>www.lanza-perugini.edu.it</w:t>
      </w:r>
    </w:hyperlink>
    <w:r>
      <w:rPr>
        <w:rFonts w:ascii="Calibri" w:eastAsia="Calibri" w:hAnsi="Calibri" w:cs="Calibri"/>
        <w:color w:val="2E74B5"/>
        <w:sz w:val="18"/>
        <w:szCs w:val="18"/>
      </w:rPr>
      <w:t xml:space="preserve">  </w:t>
    </w:r>
    <w:r>
      <w:rPr>
        <w:rFonts w:ascii="Calibri" w:eastAsia="Calibri" w:hAnsi="Calibri" w:cs="Calibri"/>
        <w:sz w:val="18"/>
        <w:szCs w:val="18"/>
      </w:rPr>
      <w:t xml:space="preserve">       Tel./Fax 0881661088 – </w:t>
    </w:r>
    <w:hyperlink r:id="rId4">
      <w:r>
        <w:rPr>
          <w:rFonts w:ascii="Calibri" w:eastAsia="Calibri" w:hAnsi="Calibri" w:cs="Calibri"/>
          <w:color w:val="0563C1"/>
          <w:sz w:val="18"/>
          <w:szCs w:val="18"/>
          <w:u w:val="single"/>
        </w:rPr>
        <w:t>www.lanza-perugini.edu.it</w:t>
      </w:r>
    </w:hyperlink>
    <w:r>
      <w:rPr>
        <w:rFonts w:ascii="Calibri" w:eastAsia="Calibri" w:hAnsi="Calibri" w:cs="Calibri"/>
        <w:color w:val="1F4E79"/>
        <w:sz w:val="18"/>
        <w:szCs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323D9" w14:textId="77777777" w:rsidR="00397032" w:rsidRDefault="00D75DBC">
    <w:pPr>
      <w:pBdr>
        <w:top w:val="single" w:sz="24" w:space="1" w:color="622423"/>
      </w:pBdr>
      <w:tabs>
        <w:tab w:val="center" w:pos="4819"/>
        <w:tab w:val="right" w:pos="9638"/>
      </w:tabs>
      <w:jc w:val="left"/>
    </w:pPr>
    <w:r>
      <w:rPr>
        <w:color w:val="000000"/>
        <w:sz w:val="22"/>
        <w:szCs w:val="22"/>
      </w:rPr>
      <w:t>DOCUMENTO DEL 15 MAGGIO A.S. 2021/</w:t>
    </w:r>
    <w:r>
      <w:rPr>
        <w:sz w:val="22"/>
        <w:szCs w:val="22"/>
      </w:rPr>
      <w:t xml:space="preserve">22 </w:t>
    </w:r>
    <w:r>
      <w:rPr>
        <w:color w:val="000000"/>
        <w:sz w:val="22"/>
        <w:szCs w:val="22"/>
      </w:rPr>
      <w:t xml:space="preserve">Classe 5^ </w:t>
    </w:r>
    <w:proofErr w:type="spellStart"/>
    <w:r>
      <w:rPr>
        <w:color w:val="000000"/>
        <w:sz w:val="22"/>
        <w:szCs w:val="22"/>
      </w:rPr>
      <w:t>sez</w:t>
    </w:r>
    <w:proofErr w:type="spellEnd"/>
    <w:r>
      <w:rPr>
        <w:color w:val="000000"/>
        <w:sz w:val="22"/>
        <w:szCs w:val="22"/>
      </w:rPr>
      <w:tab/>
      <w:t xml:space="preserve">Pag. </w:t>
    </w:r>
    <w:r>
      <w:fldChar w:fldCharType="begin"/>
    </w:r>
    <w:r>
      <w:instrText>PAGE</w:instrText>
    </w:r>
    <w:r>
      <w:fldChar w:fldCharType="separate"/>
    </w:r>
    <w:r w:rsidR="00832AA0">
      <w:rPr>
        <w:noProof/>
      </w:rPr>
      <w:t>2</w:t>
    </w:r>
    <w:r>
      <w:fldChar w:fldCharType="end"/>
    </w:r>
  </w:p>
  <w:p w14:paraId="25633093" w14:textId="77777777" w:rsidR="00397032" w:rsidRDefault="00397032">
    <w:pPr>
      <w:tabs>
        <w:tab w:val="center" w:pos="4819"/>
        <w:tab w:val="right" w:pos="9638"/>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412D7" w14:textId="77777777" w:rsidR="009919DB" w:rsidRDefault="009919DB">
      <w:r>
        <w:separator/>
      </w:r>
    </w:p>
  </w:footnote>
  <w:footnote w:type="continuationSeparator" w:id="0">
    <w:p w14:paraId="2F8C0942" w14:textId="77777777" w:rsidR="009919DB" w:rsidRDefault="009919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76A3D" w14:textId="77777777" w:rsidR="00397032" w:rsidRDefault="00D75DBC">
    <w:pPr>
      <w:pBdr>
        <w:top w:val="nil"/>
        <w:left w:val="nil"/>
        <w:bottom w:val="nil"/>
        <w:right w:val="nil"/>
        <w:between w:val="nil"/>
      </w:pBdr>
      <w:tabs>
        <w:tab w:val="center" w:pos="4819"/>
        <w:tab w:val="right" w:pos="9638"/>
      </w:tabs>
      <w:rPr>
        <w:color w:val="000000"/>
      </w:rPr>
    </w:pPr>
    <w:r>
      <w:rPr>
        <w:noProof/>
      </w:rPr>
      <w:drawing>
        <wp:anchor distT="0" distB="0" distL="114300" distR="114300" simplePos="0" relativeHeight="251658240" behindDoc="0" locked="0" layoutInCell="1" hidden="0" allowOverlap="1" wp14:anchorId="63605488" wp14:editId="0197DA00">
          <wp:simplePos x="0" y="0"/>
          <wp:positionH relativeFrom="column">
            <wp:posOffset>1</wp:posOffset>
          </wp:positionH>
          <wp:positionV relativeFrom="paragraph">
            <wp:posOffset>-447674</wp:posOffset>
          </wp:positionV>
          <wp:extent cx="7141845" cy="175260"/>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141845" cy="17526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EEF17" w14:textId="77777777" w:rsidR="00397032" w:rsidRDefault="00397032">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7614A"/>
    <w:multiLevelType w:val="multilevel"/>
    <w:tmpl w:val="4A3647BE"/>
    <w:lvl w:ilvl="0">
      <w:start w:val="1"/>
      <w:numFmt w:val="bullet"/>
      <w:lvlText w:val="⮚"/>
      <w:lvlJc w:val="left"/>
      <w:pPr>
        <w:ind w:left="720" w:hanging="360"/>
      </w:pPr>
      <w:rPr>
        <w:sz w:val="24"/>
        <w:szCs w:val="24"/>
        <w:vertAlign w:val="baseline"/>
      </w:rPr>
    </w:lvl>
    <w:lvl w:ilvl="1">
      <w:start w:val="1"/>
      <w:numFmt w:val="bullet"/>
      <w:lvlText w:val="o"/>
      <w:lvlJc w:val="left"/>
      <w:pPr>
        <w:ind w:left="1440" w:hanging="360"/>
      </w:pPr>
      <w:rPr>
        <w:sz w:val="24"/>
        <w:szCs w:val="24"/>
        <w:vertAlign w:val="baseline"/>
      </w:rPr>
    </w:lvl>
    <w:lvl w:ilvl="2">
      <w:start w:val="1"/>
      <w:numFmt w:val="bullet"/>
      <w:lvlText w:val="▪"/>
      <w:lvlJc w:val="left"/>
      <w:pPr>
        <w:ind w:left="2160" w:hanging="360"/>
      </w:pPr>
      <w:rPr>
        <w:sz w:val="24"/>
        <w:szCs w:val="24"/>
        <w:vertAlign w:val="baseline"/>
      </w:rPr>
    </w:lvl>
    <w:lvl w:ilvl="3">
      <w:start w:val="1"/>
      <w:numFmt w:val="bullet"/>
      <w:lvlText w:val="●"/>
      <w:lvlJc w:val="left"/>
      <w:pPr>
        <w:ind w:left="2880" w:hanging="360"/>
      </w:pPr>
      <w:rPr>
        <w:sz w:val="24"/>
        <w:szCs w:val="24"/>
        <w:vertAlign w:val="baseline"/>
      </w:rPr>
    </w:lvl>
    <w:lvl w:ilvl="4">
      <w:start w:val="1"/>
      <w:numFmt w:val="bullet"/>
      <w:lvlText w:val="o"/>
      <w:lvlJc w:val="left"/>
      <w:pPr>
        <w:ind w:left="3600" w:hanging="360"/>
      </w:pPr>
      <w:rPr>
        <w:sz w:val="24"/>
        <w:szCs w:val="24"/>
        <w:vertAlign w:val="baseline"/>
      </w:rPr>
    </w:lvl>
    <w:lvl w:ilvl="5">
      <w:start w:val="1"/>
      <w:numFmt w:val="bullet"/>
      <w:lvlText w:val="▪"/>
      <w:lvlJc w:val="left"/>
      <w:pPr>
        <w:ind w:left="4320" w:hanging="360"/>
      </w:pPr>
      <w:rPr>
        <w:sz w:val="24"/>
        <w:szCs w:val="24"/>
        <w:vertAlign w:val="baseline"/>
      </w:rPr>
    </w:lvl>
    <w:lvl w:ilvl="6">
      <w:start w:val="1"/>
      <w:numFmt w:val="bullet"/>
      <w:lvlText w:val="●"/>
      <w:lvlJc w:val="left"/>
      <w:pPr>
        <w:ind w:left="5040" w:hanging="360"/>
      </w:pPr>
      <w:rPr>
        <w:sz w:val="24"/>
        <w:szCs w:val="24"/>
        <w:vertAlign w:val="baseline"/>
      </w:rPr>
    </w:lvl>
    <w:lvl w:ilvl="7">
      <w:start w:val="1"/>
      <w:numFmt w:val="bullet"/>
      <w:lvlText w:val="o"/>
      <w:lvlJc w:val="left"/>
      <w:pPr>
        <w:ind w:left="5760" w:hanging="360"/>
      </w:pPr>
      <w:rPr>
        <w:sz w:val="24"/>
        <w:szCs w:val="24"/>
        <w:vertAlign w:val="baseline"/>
      </w:rPr>
    </w:lvl>
    <w:lvl w:ilvl="8">
      <w:start w:val="1"/>
      <w:numFmt w:val="bullet"/>
      <w:lvlText w:val="▪"/>
      <w:lvlJc w:val="left"/>
      <w:pPr>
        <w:ind w:left="6480" w:hanging="360"/>
      </w:pPr>
      <w:rPr>
        <w:sz w:val="24"/>
        <w:szCs w:val="24"/>
        <w:vertAlign w:val="baseline"/>
      </w:rPr>
    </w:lvl>
  </w:abstractNum>
  <w:abstractNum w:abstractNumId="1" w15:restartNumberingAfterBreak="0">
    <w:nsid w:val="2F993A76"/>
    <w:multiLevelType w:val="multilevel"/>
    <w:tmpl w:val="143CAFD6"/>
    <w:lvl w:ilvl="0">
      <w:start w:val="1"/>
      <w:numFmt w:val="bullet"/>
      <w:lvlText w:val="●"/>
      <w:lvlJc w:val="left"/>
      <w:pPr>
        <w:ind w:left="720" w:hanging="360"/>
      </w:pPr>
      <w:rPr>
        <w:sz w:val="24"/>
        <w:szCs w:val="24"/>
        <w:vertAlign w:val="baseline"/>
      </w:rPr>
    </w:lvl>
    <w:lvl w:ilvl="1">
      <w:start w:val="1"/>
      <w:numFmt w:val="bullet"/>
      <w:lvlText w:val="o"/>
      <w:lvlJc w:val="left"/>
      <w:pPr>
        <w:ind w:left="1440" w:hanging="360"/>
      </w:pPr>
      <w:rPr>
        <w:sz w:val="24"/>
        <w:szCs w:val="24"/>
        <w:vertAlign w:val="baseline"/>
      </w:rPr>
    </w:lvl>
    <w:lvl w:ilvl="2">
      <w:start w:val="1"/>
      <w:numFmt w:val="bullet"/>
      <w:lvlText w:val="▪"/>
      <w:lvlJc w:val="left"/>
      <w:pPr>
        <w:ind w:left="2160" w:hanging="360"/>
      </w:pPr>
      <w:rPr>
        <w:sz w:val="24"/>
        <w:szCs w:val="24"/>
        <w:vertAlign w:val="baseline"/>
      </w:rPr>
    </w:lvl>
    <w:lvl w:ilvl="3">
      <w:start w:val="1"/>
      <w:numFmt w:val="bullet"/>
      <w:lvlText w:val="●"/>
      <w:lvlJc w:val="left"/>
      <w:pPr>
        <w:ind w:left="2880" w:hanging="360"/>
      </w:pPr>
      <w:rPr>
        <w:sz w:val="24"/>
        <w:szCs w:val="24"/>
        <w:vertAlign w:val="baseline"/>
      </w:rPr>
    </w:lvl>
    <w:lvl w:ilvl="4">
      <w:start w:val="1"/>
      <w:numFmt w:val="bullet"/>
      <w:lvlText w:val="o"/>
      <w:lvlJc w:val="left"/>
      <w:pPr>
        <w:ind w:left="3600" w:hanging="360"/>
      </w:pPr>
      <w:rPr>
        <w:sz w:val="24"/>
        <w:szCs w:val="24"/>
        <w:vertAlign w:val="baseline"/>
      </w:rPr>
    </w:lvl>
    <w:lvl w:ilvl="5">
      <w:start w:val="1"/>
      <w:numFmt w:val="bullet"/>
      <w:lvlText w:val="▪"/>
      <w:lvlJc w:val="left"/>
      <w:pPr>
        <w:ind w:left="4320" w:hanging="360"/>
      </w:pPr>
      <w:rPr>
        <w:sz w:val="24"/>
        <w:szCs w:val="24"/>
        <w:vertAlign w:val="baseline"/>
      </w:rPr>
    </w:lvl>
    <w:lvl w:ilvl="6">
      <w:start w:val="1"/>
      <w:numFmt w:val="bullet"/>
      <w:lvlText w:val="●"/>
      <w:lvlJc w:val="left"/>
      <w:pPr>
        <w:ind w:left="5040" w:hanging="360"/>
      </w:pPr>
      <w:rPr>
        <w:sz w:val="24"/>
        <w:szCs w:val="24"/>
        <w:vertAlign w:val="baseline"/>
      </w:rPr>
    </w:lvl>
    <w:lvl w:ilvl="7">
      <w:start w:val="1"/>
      <w:numFmt w:val="bullet"/>
      <w:lvlText w:val="o"/>
      <w:lvlJc w:val="left"/>
      <w:pPr>
        <w:ind w:left="5760" w:hanging="360"/>
      </w:pPr>
      <w:rPr>
        <w:sz w:val="24"/>
        <w:szCs w:val="24"/>
        <w:vertAlign w:val="baseline"/>
      </w:rPr>
    </w:lvl>
    <w:lvl w:ilvl="8">
      <w:start w:val="1"/>
      <w:numFmt w:val="bullet"/>
      <w:lvlText w:val="▪"/>
      <w:lvlJc w:val="left"/>
      <w:pPr>
        <w:ind w:left="6480" w:hanging="360"/>
      </w:pPr>
      <w:rPr>
        <w:sz w:val="24"/>
        <w:szCs w:val="24"/>
        <w:vertAlign w:val="baseline"/>
      </w:rPr>
    </w:lvl>
  </w:abstractNum>
  <w:abstractNum w:abstractNumId="2" w15:restartNumberingAfterBreak="0">
    <w:nsid w:val="31BE0CE3"/>
    <w:multiLevelType w:val="multilevel"/>
    <w:tmpl w:val="12222460"/>
    <w:lvl w:ilvl="0">
      <w:start w:val="1"/>
      <w:numFmt w:val="bullet"/>
      <w:lvlText w:val="⮲"/>
      <w:lvlJc w:val="left"/>
      <w:pPr>
        <w:ind w:left="720" w:hanging="360"/>
      </w:pPr>
      <w:rPr>
        <w:sz w:val="24"/>
        <w:szCs w:val="24"/>
        <w:vertAlign w:val="baseline"/>
      </w:rPr>
    </w:lvl>
    <w:lvl w:ilvl="1">
      <w:start w:val="1"/>
      <w:numFmt w:val="bullet"/>
      <w:lvlText w:val="o"/>
      <w:lvlJc w:val="left"/>
      <w:pPr>
        <w:ind w:left="1440" w:hanging="360"/>
      </w:pPr>
      <w:rPr>
        <w:sz w:val="24"/>
        <w:szCs w:val="24"/>
        <w:vertAlign w:val="baseline"/>
      </w:rPr>
    </w:lvl>
    <w:lvl w:ilvl="2">
      <w:start w:val="1"/>
      <w:numFmt w:val="bullet"/>
      <w:lvlText w:val="▪"/>
      <w:lvlJc w:val="left"/>
      <w:pPr>
        <w:ind w:left="2160" w:hanging="360"/>
      </w:pPr>
      <w:rPr>
        <w:sz w:val="24"/>
        <w:szCs w:val="24"/>
        <w:vertAlign w:val="baseline"/>
      </w:rPr>
    </w:lvl>
    <w:lvl w:ilvl="3">
      <w:start w:val="1"/>
      <w:numFmt w:val="bullet"/>
      <w:lvlText w:val="●"/>
      <w:lvlJc w:val="left"/>
      <w:pPr>
        <w:ind w:left="2880" w:hanging="360"/>
      </w:pPr>
      <w:rPr>
        <w:sz w:val="24"/>
        <w:szCs w:val="24"/>
        <w:vertAlign w:val="baseline"/>
      </w:rPr>
    </w:lvl>
    <w:lvl w:ilvl="4">
      <w:start w:val="1"/>
      <w:numFmt w:val="bullet"/>
      <w:lvlText w:val="o"/>
      <w:lvlJc w:val="left"/>
      <w:pPr>
        <w:ind w:left="3600" w:hanging="360"/>
      </w:pPr>
      <w:rPr>
        <w:sz w:val="24"/>
        <w:szCs w:val="24"/>
        <w:vertAlign w:val="baseline"/>
      </w:rPr>
    </w:lvl>
    <w:lvl w:ilvl="5">
      <w:start w:val="1"/>
      <w:numFmt w:val="bullet"/>
      <w:lvlText w:val="▪"/>
      <w:lvlJc w:val="left"/>
      <w:pPr>
        <w:ind w:left="4320" w:hanging="360"/>
      </w:pPr>
      <w:rPr>
        <w:sz w:val="24"/>
        <w:szCs w:val="24"/>
        <w:vertAlign w:val="baseline"/>
      </w:rPr>
    </w:lvl>
    <w:lvl w:ilvl="6">
      <w:start w:val="1"/>
      <w:numFmt w:val="bullet"/>
      <w:lvlText w:val="●"/>
      <w:lvlJc w:val="left"/>
      <w:pPr>
        <w:ind w:left="5040" w:hanging="360"/>
      </w:pPr>
      <w:rPr>
        <w:sz w:val="24"/>
        <w:szCs w:val="24"/>
        <w:vertAlign w:val="baseline"/>
      </w:rPr>
    </w:lvl>
    <w:lvl w:ilvl="7">
      <w:start w:val="1"/>
      <w:numFmt w:val="bullet"/>
      <w:lvlText w:val="o"/>
      <w:lvlJc w:val="left"/>
      <w:pPr>
        <w:ind w:left="5760" w:hanging="360"/>
      </w:pPr>
      <w:rPr>
        <w:sz w:val="24"/>
        <w:szCs w:val="24"/>
        <w:vertAlign w:val="baseline"/>
      </w:rPr>
    </w:lvl>
    <w:lvl w:ilvl="8">
      <w:start w:val="1"/>
      <w:numFmt w:val="bullet"/>
      <w:lvlText w:val="▪"/>
      <w:lvlJc w:val="left"/>
      <w:pPr>
        <w:ind w:left="6480" w:hanging="360"/>
      </w:pPr>
      <w:rPr>
        <w:sz w:val="24"/>
        <w:szCs w:val="24"/>
        <w:vertAlign w:val="baseline"/>
      </w:rPr>
    </w:lvl>
  </w:abstractNum>
  <w:abstractNum w:abstractNumId="3" w15:restartNumberingAfterBreak="0">
    <w:nsid w:val="53343A21"/>
    <w:multiLevelType w:val="multilevel"/>
    <w:tmpl w:val="7EBEC912"/>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4" w15:restartNumberingAfterBreak="0">
    <w:nsid w:val="5D723B73"/>
    <w:multiLevelType w:val="multilevel"/>
    <w:tmpl w:val="C6902D64"/>
    <w:lvl w:ilvl="0">
      <w:start w:val="1"/>
      <w:numFmt w:val="bullet"/>
      <w:lvlText w:val="⮚"/>
      <w:lvlJc w:val="left"/>
      <w:pPr>
        <w:ind w:left="720" w:hanging="360"/>
      </w:pPr>
      <w:rPr>
        <w:sz w:val="24"/>
        <w:szCs w:val="24"/>
        <w:vertAlign w:val="baseline"/>
      </w:rPr>
    </w:lvl>
    <w:lvl w:ilvl="1">
      <w:start w:val="1"/>
      <w:numFmt w:val="bullet"/>
      <w:lvlText w:val="o"/>
      <w:lvlJc w:val="left"/>
      <w:pPr>
        <w:ind w:left="1440" w:hanging="360"/>
      </w:pPr>
      <w:rPr>
        <w:sz w:val="24"/>
        <w:szCs w:val="24"/>
        <w:vertAlign w:val="baseline"/>
      </w:rPr>
    </w:lvl>
    <w:lvl w:ilvl="2">
      <w:start w:val="1"/>
      <w:numFmt w:val="bullet"/>
      <w:lvlText w:val="▪"/>
      <w:lvlJc w:val="left"/>
      <w:pPr>
        <w:ind w:left="2160" w:hanging="360"/>
      </w:pPr>
      <w:rPr>
        <w:sz w:val="24"/>
        <w:szCs w:val="24"/>
        <w:vertAlign w:val="baseline"/>
      </w:rPr>
    </w:lvl>
    <w:lvl w:ilvl="3">
      <w:start w:val="1"/>
      <w:numFmt w:val="bullet"/>
      <w:lvlText w:val="●"/>
      <w:lvlJc w:val="left"/>
      <w:pPr>
        <w:ind w:left="2880" w:hanging="360"/>
      </w:pPr>
      <w:rPr>
        <w:sz w:val="24"/>
        <w:szCs w:val="24"/>
        <w:vertAlign w:val="baseline"/>
      </w:rPr>
    </w:lvl>
    <w:lvl w:ilvl="4">
      <w:start w:val="1"/>
      <w:numFmt w:val="bullet"/>
      <w:lvlText w:val="o"/>
      <w:lvlJc w:val="left"/>
      <w:pPr>
        <w:ind w:left="3600" w:hanging="360"/>
      </w:pPr>
      <w:rPr>
        <w:sz w:val="24"/>
        <w:szCs w:val="24"/>
        <w:vertAlign w:val="baseline"/>
      </w:rPr>
    </w:lvl>
    <w:lvl w:ilvl="5">
      <w:start w:val="1"/>
      <w:numFmt w:val="bullet"/>
      <w:lvlText w:val="▪"/>
      <w:lvlJc w:val="left"/>
      <w:pPr>
        <w:ind w:left="4320" w:hanging="360"/>
      </w:pPr>
      <w:rPr>
        <w:sz w:val="24"/>
        <w:szCs w:val="24"/>
        <w:vertAlign w:val="baseline"/>
      </w:rPr>
    </w:lvl>
    <w:lvl w:ilvl="6">
      <w:start w:val="1"/>
      <w:numFmt w:val="bullet"/>
      <w:lvlText w:val="●"/>
      <w:lvlJc w:val="left"/>
      <w:pPr>
        <w:ind w:left="5040" w:hanging="360"/>
      </w:pPr>
      <w:rPr>
        <w:sz w:val="24"/>
        <w:szCs w:val="24"/>
        <w:vertAlign w:val="baseline"/>
      </w:rPr>
    </w:lvl>
    <w:lvl w:ilvl="7">
      <w:start w:val="1"/>
      <w:numFmt w:val="bullet"/>
      <w:lvlText w:val="o"/>
      <w:lvlJc w:val="left"/>
      <w:pPr>
        <w:ind w:left="5760" w:hanging="360"/>
      </w:pPr>
      <w:rPr>
        <w:sz w:val="24"/>
        <w:szCs w:val="24"/>
        <w:vertAlign w:val="baseline"/>
      </w:rPr>
    </w:lvl>
    <w:lvl w:ilvl="8">
      <w:start w:val="1"/>
      <w:numFmt w:val="bullet"/>
      <w:lvlText w:val="▪"/>
      <w:lvlJc w:val="left"/>
      <w:pPr>
        <w:ind w:left="6480" w:hanging="360"/>
      </w:pPr>
      <w:rPr>
        <w:sz w:val="24"/>
        <w:szCs w:val="24"/>
        <w:vertAlign w:val="baseline"/>
      </w:rPr>
    </w:lvl>
  </w:abstractNum>
  <w:abstractNum w:abstractNumId="5" w15:restartNumberingAfterBreak="0">
    <w:nsid w:val="75411370"/>
    <w:multiLevelType w:val="multilevel"/>
    <w:tmpl w:val="A4C6C672"/>
    <w:lvl w:ilvl="0">
      <w:start w:val="1"/>
      <w:numFmt w:val="bullet"/>
      <w:lvlText w:val="⮲"/>
      <w:lvlJc w:val="left"/>
      <w:pPr>
        <w:ind w:left="720" w:hanging="360"/>
      </w:pPr>
      <w:rPr>
        <w:sz w:val="24"/>
        <w:szCs w:val="24"/>
        <w:vertAlign w:val="baseline"/>
      </w:rPr>
    </w:lvl>
    <w:lvl w:ilvl="1">
      <w:start w:val="1"/>
      <w:numFmt w:val="bullet"/>
      <w:lvlText w:val="o"/>
      <w:lvlJc w:val="left"/>
      <w:pPr>
        <w:ind w:left="1440" w:hanging="360"/>
      </w:pPr>
      <w:rPr>
        <w:sz w:val="24"/>
        <w:szCs w:val="24"/>
        <w:vertAlign w:val="baseline"/>
      </w:rPr>
    </w:lvl>
    <w:lvl w:ilvl="2">
      <w:start w:val="1"/>
      <w:numFmt w:val="bullet"/>
      <w:lvlText w:val="▪"/>
      <w:lvlJc w:val="left"/>
      <w:pPr>
        <w:ind w:left="2160" w:hanging="360"/>
      </w:pPr>
      <w:rPr>
        <w:sz w:val="24"/>
        <w:szCs w:val="24"/>
        <w:vertAlign w:val="baseline"/>
      </w:rPr>
    </w:lvl>
    <w:lvl w:ilvl="3">
      <w:start w:val="1"/>
      <w:numFmt w:val="bullet"/>
      <w:lvlText w:val="●"/>
      <w:lvlJc w:val="left"/>
      <w:pPr>
        <w:ind w:left="2880" w:hanging="360"/>
      </w:pPr>
      <w:rPr>
        <w:sz w:val="24"/>
        <w:szCs w:val="24"/>
        <w:vertAlign w:val="baseline"/>
      </w:rPr>
    </w:lvl>
    <w:lvl w:ilvl="4">
      <w:start w:val="1"/>
      <w:numFmt w:val="bullet"/>
      <w:lvlText w:val="o"/>
      <w:lvlJc w:val="left"/>
      <w:pPr>
        <w:ind w:left="3600" w:hanging="360"/>
      </w:pPr>
      <w:rPr>
        <w:sz w:val="24"/>
        <w:szCs w:val="24"/>
        <w:vertAlign w:val="baseline"/>
      </w:rPr>
    </w:lvl>
    <w:lvl w:ilvl="5">
      <w:start w:val="1"/>
      <w:numFmt w:val="bullet"/>
      <w:lvlText w:val="▪"/>
      <w:lvlJc w:val="left"/>
      <w:pPr>
        <w:ind w:left="4320" w:hanging="360"/>
      </w:pPr>
      <w:rPr>
        <w:sz w:val="24"/>
        <w:szCs w:val="24"/>
        <w:vertAlign w:val="baseline"/>
      </w:rPr>
    </w:lvl>
    <w:lvl w:ilvl="6">
      <w:start w:val="1"/>
      <w:numFmt w:val="bullet"/>
      <w:lvlText w:val="●"/>
      <w:lvlJc w:val="left"/>
      <w:pPr>
        <w:ind w:left="5040" w:hanging="360"/>
      </w:pPr>
      <w:rPr>
        <w:sz w:val="24"/>
        <w:szCs w:val="24"/>
        <w:vertAlign w:val="baseline"/>
      </w:rPr>
    </w:lvl>
    <w:lvl w:ilvl="7">
      <w:start w:val="1"/>
      <w:numFmt w:val="bullet"/>
      <w:lvlText w:val="o"/>
      <w:lvlJc w:val="left"/>
      <w:pPr>
        <w:ind w:left="5760" w:hanging="360"/>
      </w:pPr>
      <w:rPr>
        <w:sz w:val="24"/>
        <w:szCs w:val="24"/>
        <w:vertAlign w:val="baseline"/>
      </w:rPr>
    </w:lvl>
    <w:lvl w:ilvl="8">
      <w:start w:val="1"/>
      <w:numFmt w:val="bullet"/>
      <w:lvlText w:val="▪"/>
      <w:lvlJc w:val="left"/>
      <w:pPr>
        <w:ind w:left="6480" w:hanging="360"/>
      </w:pPr>
      <w:rPr>
        <w:sz w:val="24"/>
        <w:szCs w:val="24"/>
        <w:vertAlign w:val="baseline"/>
      </w:rPr>
    </w:lvl>
  </w:abstractNum>
  <w:num w:numId="1" w16cid:durableId="1650328342">
    <w:abstractNumId w:val="1"/>
  </w:num>
  <w:num w:numId="2" w16cid:durableId="574703600">
    <w:abstractNumId w:val="0"/>
  </w:num>
  <w:num w:numId="3" w16cid:durableId="507867071">
    <w:abstractNumId w:val="4"/>
  </w:num>
  <w:num w:numId="4" w16cid:durableId="1192575030">
    <w:abstractNumId w:val="3"/>
  </w:num>
  <w:num w:numId="5" w16cid:durableId="2125347774">
    <w:abstractNumId w:val="2"/>
  </w:num>
  <w:num w:numId="6" w16cid:durableId="13241609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7032"/>
    <w:rsid w:val="00397032"/>
    <w:rsid w:val="00832AA0"/>
    <w:rsid w:val="009919DB"/>
    <w:rsid w:val="00D75DBC"/>
    <w:rsid w:val="00F076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DE34E"/>
  <w15:docId w15:val="{E32AD35F-17D4-4FCE-A976-9EA80E73C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paragraph" w:styleId="Titolo1">
    <w:name w:val="heading 1"/>
    <w:basedOn w:val="Normale"/>
    <w:next w:val="Normale"/>
    <w:pPr>
      <w:keepNext/>
      <w:keepLines/>
      <w:spacing w:before="480" w:after="120"/>
      <w:ind w:left="432" w:hanging="432"/>
      <w:outlineLvl w:val="0"/>
    </w:pPr>
    <w:rPr>
      <w:b/>
      <w:sz w:val="48"/>
      <w:szCs w:val="48"/>
    </w:rPr>
  </w:style>
  <w:style w:type="paragraph" w:styleId="Titolo2">
    <w:name w:val="heading 2"/>
    <w:basedOn w:val="Normale"/>
    <w:next w:val="Normale"/>
    <w:pPr>
      <w:keepNext/>
      <w:keepLines/>
      <w:spacing w:before="360" w:after="80"/>
      <w:ind w:left="576" w:hanging="576"/>
      <w:outlineLvl w:val="1"/>
    </w:pPr>
    <w:rPr>
      <w:b/>
      <w:sz w:val="36"/>
      <w:szCs w:val="36"/>
    </w:rPr>
  </w:style>
  <w:style w:type="paragraph" w:styleId="Titolo3">
    <w:name w:val="heading 3"/>
    <w:basedOn w:val="Normale"/>
    <w:next w:val="Normale"/>
    <w:pPr>
      <w:keepNext/>
      <w:keepLines/>
      <w:spacing w:before="280" w:after="80"/>
      <w:ind w:left="720" w:hanging="720"/>
      <w:outlineLvl w:val="2"/>
    </w:pPr>
    <w:rPr>
      <w:b/>
      <w:sz w:val="28"/>
      <w:szCs w:val="28"/>
    </w:rPr>
  </w:style>
  <w:style w:type="paragraph" w:styleId="Titolo4">
    <w:name w:val="heading 4"/>
    <w:basedOn w:val="Normale"/>
    <w:next w:val="Normale"/>
    <w:pPr>
      <w:keepNext/>
      <w:keepLines/>
      <w:spacing w:before="240" w:after="40"/>
      <w:ind w:left="864" w:hanging="864"/>
      <w:outlineLvl w:val="3"/>
    </w:pPr>
    <w:rPr>
      <w:b/>
    </w:rPr>
  </w:style>
  <w:style w:type="paragraph" w:styleId="Titolo5">
    <w:name w:val="heading 5"/>
    <w:basedOn w:val="Normale"/>
    <w:next w:val="Normale"/>
    <w:pPr>
      <w:keepNext/>
      <w:keepLines/>
      <w:spacing w:before="220" w:after="40"/>
      <w:ind w:left="1008" w:hanging="1008"/>
      <w:outlineLvl w:val="4"/>
    </w:pPr>
    <w:rPr>
      <w:b/>
      <w:sz w:val="22"/>
      <w:szCs w:val="22"/>
    </w:rPr>
  </w:style>
  <w:style w:type="paragraph" w:styleId="Titolo6">
    <w:name w:val="heading 6"/>
    <w:basedOn w:val="Normale"/>
    <w:next w:val="Normale"/>
    <w:pPr>
      <w:keepNext/>
      <w:keepLines/>
      <w:spacing w:before="200" w:after="40"/>
      <w:ind w:left="1152" w:hanging="1152"/>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jc w:val="left"/>
    </w:pPr>
    <w:rPr>
      <w:b/>
      <w:sz w:val="72"/>
      <w:szCs w:val="72"/>
    </w:rPr>
  </w:style>
  <w:style w:type="paragraph" w:styleId="Sottotitolo">
    <w:name w:val="Subtitle"/>
    <w:basedOn w:val="Normale"/>
    <w:next w:val="Normale"/>
    <w:pPr>
      <w:keepNext/>
      <w:keepLines/>
      <w:spacing w:before="360" w:after="80"/>
      <w:jc w:val="left"/>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3" w:type="dxa"/>
        <w:right w:w="108" w:type="dxa"/>
      </w:tblCellMar>
    </w:tblPr>
  </w:style>
  <w:style w:type="table" w:customStyle="1" w:styleId="a0">
    <w:basedOn w:val="TableNormal"/>
    <w:tblPr>
      <w:tblStyleRowBandSize w:val="1"/>
      <w:tblStyleColBandSize w:val="1"/>
      <w:tblCellMar>
        <w:left w:w="98" w:type="dxa"/>
        <w:right w:w="108" w:type="dxa"/>
      </w:tblCellMar>
    </w:tblPr>
  </w:style>
  <w:style w:type="table" w:customStyle="1" w:styleId="a1">
    <w:basedOn w:val="TableNormal"/>
    <w:tblPr>
      <w:tblStyleRowBandSize w:val="1"/>
      <w:tblStyleColBandSize w:val="1"/>
      <w:tblCellMar>
        <w:left w:w="98" w:type="dxa"/>
        <w:right w:w="108" w:type="dxa"/>
      </w:tblCellMar>
    </w:tblPr>
  </w:style>
  <w:style w:type="table" w:customStyle="1" w:styleId="a2">
    <w:basedOn w:val="TableNormal"/>
    <w:tblPr>
      <w:tblStyleRowBandSize w:val="1"/>
      <w:tblStyleColBandSize w:val="1"/>
      <w:tblCellMar>
        <w:left w:w="103" w:type="dxa"/>
        <w:right w:w="108" w:type="dxa"/>
      </w:tblCellMar>
    </w:tblPr>
  </w:style>
  <w:style w:type="table" w:customStyle="1" w:styleId="a3">
    <w:basedOn w:val="TableNormal"/>
    <w:tblPr>
      <w:tblStyleRowBandSize w:val="1"/>
      <w:tblStyleColBandSize w:val="1"/>
      <w:tblCellMar>
        <w:left w:w="103" w:type="dxa"/>
        <w:right w:w="108" w:type="dxa"/>
      </w:tblCellMar>
    </w:tblPr>
  </w:style>
  <w:style w:type="table" w:customStyle="1" w:styleId="a4">
    <w:basedOn w:val="TableNormal"/>
    <w:tblPr>
      <w:tblStyleRowBandSize w:val="1"/>
      <w:tblStyleColBandSize w:val="1"/>
      <w:tblCellMar>
        <w:left w:w="103" w:type="dxa"/>
        <w:right w:w="108" w:type="dxa"/>
      </w:tblCellMar>
    </w:tblPr>
  </w:style>
  <w:style w:type="table" w:customStyle="1" w:styleId="a5">
    <w:basedOn w:val="TableNormal"/>
    <w:tblPr>
      <w:tblStyleRowBandSize w:val="1"/>
      <w:tblStyleColBandSize w:val="1"/>
      <w:tblCellMar>
        <w:left w:w="103" w:type="dxa"/>
        <w:right w:w="108"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left w:w="100" w:type="dxa"/>
        <w:right w:w="108" w:type="dxa"/>
      </w:tblCellMar>
    </w:tblPr>
  </w:style>
  <w:style w:type="table" w:customStyle="1" w:styleId="a9">
    <w:basedOn w:val="TableNormal"/>
    <w:tblPr>
      <w:tblStyleRowBandSize w:val="1"/>
      <w:tblStyleColBandSize w:val="1"/>
      <w:tblCellMar>
        <w:left w:w="103"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lanza-perugini.edu.it/" TargetMode="External"/><Relationship Id="rId2" Type="http://schemas.openxmlformats.org/officeDocument/2006/relationships/hyperlink" Target="mailto:fgpc160003@pec.istruzione.it" TargetMode="External"/><Relationship Id="rId1" Type="http://schemas.openxmlformats.org/officeDocument/2006/relationships/hyperlink" Target="mailto:fgpc160003@istruzione.it" TargetMode="External"/><Relationship Id="rId4" Type="http://schemas.openxmlformats.org/officeDocument/2006/relationships/hyperlink" Target="http://www.lanza-perugini.edu.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4018</Words>
  <Characters>22906</Characters>
  <Application>Microsoft Office Word</Application>
  <DocSecurity>0</DocSecurity>
  <Lines>190</Lines>
  <Paragraphs>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Protocollo_Lanza</cp:lastModifiedBy>
  <cp:revision>2</cp:revision>
  <dcterms:created xsi:type="dcterms:W3CDTF">2022-05-02T11:34:00Z</dcterms:created>
  <dcterms:modified xsi:type="dcterms:W3CDTF">2022-05-02T11:34:00Z</dcterms:modified>
</cp:coreProperties>
</file>