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3DF" w:rsidRDefault="00A73985" w:rsidP="00AF3823">
      <w:pPr>
        <w:ind w:left="0" w:hanging="2"/>
        <w:rPr>
          <w:rFonts w:ascii="Times New Roman" w:hAnsi="Times New Roman" w:cs="Times New Roman"/>
          <w:sz w:val="24"/>
          <w:szCs w:val="24"/>
        </w:rPr>
      </w:pPr>
      <w:bookmarkStart w:id="0" w:name="_GoBack"/>
      <w:bookmarkEnd w:id="0"/>
      <w:r>
        <w:rPr>
          <w:rFonts w:ascii="Times New Roman" w:hAnsi="Times New Roman" w:cs="Times New Roman"/>
          <w:sz w:val="24"/>
          <w:szCs w:val="24"/>
        </w:rPr>
        <w:t>Allegato 2A</w:t>
      </w:r>
    </w:p>
    <w:p w:rsidR="006E23DF" w:rsidRDefault="006E23DF" w:rsidP="00AF3823">
      <w:pPr>
        <w:ind w:left="0" w:hanging="2"/>
        <w:rPr>
          <w:rFonts w:ascii="Times New Roman" w:hAnsi="Times New Roman" w:cs="Times New Roman"/>
          <w:sz w:val="24"/>
          <w:szCs w:val="24"/>
        </w:rPr>
      </w:pPr>
    </w:p>
    <w:p w:rsidR="006E23DF" w:rsidRDefault="00A73985" w:rsidP="00AF3823">
      <w:pPr>
        <w:ind w:left="0" w:hanging="2"/>
        <w:rPr>
          <w:rFonts w:ascii="Times New Roman" w:hAnsi="Times New Roman" w:cs="Times New Roman"/>
          <w:sz w:val="24"/>
          <w:szCs w:val="24"/>
        </w:rPr>
      </w:pPr>
      <w:r>
        <w:rPr>
          <w:rFonts w:ascii="Times New Roman" w:hAnsi="Times New Roman" w:cs="Times New Roman"/>
          <w:sz w:val="24"/>
          <w:szCs w:val="24"/>
        </w:rPr>
        <w:t>TABELLA DI VALUTAZIONE DEI TITOLI</w:t>
      </w:r>
    </w:p>
    <w:p w:rsidR="006E23DF" w:rsidRDefault="00A73985" w:rsidP="00AF3823">
      <w:pPr>
        <w:ind w:left="0" w:hanging="2"/>
      </w:pPr>
      <w:r>
        <w:rPr>
          <w:rFonts w:ascii="Times New Roman" w:hAnsi="Times New Roman" w:cs="Times New Roman"/>
          <w:sz w:val="24"/>
          <w:szCs w:val="24"/>
        </w:rPr>
        <w:t>Per l’individuazione del “Referente della gestione e monitoraggio dell’azione 1.4”allo svolgimento di mansioni di carattere funzionale.</w:t>
      </w:r>
    </w:p>
    <w:tbl>
      <w:tblPr>
        <w:tblStyle w:val="Style85"/>
        <w:tblW w:w="11055" w:type="dxa"/>
        <w:tblInd w:w="0" w:type="dxa"/>
        <w:tblLayout w:type="fixed"/>
        <w:tblLook w:val="04A0" w:firstRow="1" w:lastRow="0" w:firstColumn="1" w:lastColumn="0" w:noHBand="0" w:noVBand="1"/>
      </w:tblPr>
      <w:tblGrid>
        <w:gridCol w:w="5385"/>
        <w:gridCol w:w="2685"/>
        <w:gridCol w:w="2985"/>
      </w:tblGrid>
      <w:tr w:rsidR="006E23DF">
        <w:tc>
          <w:tcPr>
            <w:tcW w:w="5385" w:type="dxa"/>
            <w:tcBorders>
              <w:top w:val="single" w:sz="4" w:space="0" w:color="000000"/>
              <w:left w:val="single" w:sz="4" w:space="0" w:color="000000"/>
              <w:bottom w:val="single" w:sz="4" w:space="0" w:color="000000"/>
            </w:tcBorders>
          </w:tcPr>
          <w:p w:rsidR="006E23DF" w:rsidRDefault="00A73985">
            <w:pPr>
              <w:spacing w:after="0" w:line="360" w:lineRule="auto"/>
              <w:ind w:left="0" w:hanging="2"/>
            </w:pPr>
            <w:r>
              <w:rPr>
                <w:rFonts w:ascii="Times New Roman" w:eastAsia="Times New Roman" w:hAnsi="Times New Roman" w:cs="Times New Roman"/>
                <w:b/>
                <w:color w:val="000000"/>
                <w:sz w:val="20"/>
                <w:szCs w:val="20"/>
              </w:rPr>
              <w:t>Titoli  di studio max 30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t>Max 30 punti</w:t>
            </w: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Valutazione</w:t>
            </w:r>
          </w:p>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commissione</w:t>
            </w: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360" w:lineRule="auto"/>
              <w:ind w:left="0" w:hanging="2"/>
            </w:pPr>
            <w:r>
              <w:rPr>
                <w:rFonts w:ascii="Times New Roman" w:eastAsia="Times New Roman" w:hAnsi="Times New Roman" w:cs="Times New Roman"/>
                <w:color w:val="000000"/>
                <w:sz w:val="20"/>
                <w:szCs w:val="20"/>
              </w:rPr>
              <w:t xml:space="preserve">A1) </w:t>
            </w:r>
            <w:r>
              <w:rPr>
                <w:rFonts w:ascii="Times New Roman" w:eastAsia="Times New Roman" w:hAnsi="Times New Roman" w:cs="Times New Roman"/>
                <w:color w:val="000000"/>
                <w:sz w:val="18"/>
                <w:szCs w:val="18"/>
              </w:rPr>
              <w:t xml:space="preserve">Voto laurea (/110) triennale </w:t>
            </w:r>
          </w:p>
          <w:p w:rsidR="006E23DF" w:rsidRDefault="00A73985">
            <w:pPr>
              <w:spacing w:after="0" w:line="360" w:lineRule="auto"/>
              <w:ind w:left="0" w:hanging="2"/>
            </w:pPr>
            <w:r>
              <w:rPr>
                <w:rFonts w:ascii="Times New Roman" w:eastAsia="Times New Roman" w:hAnsi="Times New Roman" w:cs="Times New Roman"/>
                <w:color w:val="000000"/>
                <w:sz w:val="18"/>
                <w:szCs w:val="18"/>
              </w:rPr>
              <w:t>Fino a 89………………….4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90 a 99………………..6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100 a 104……………..7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105 a 110……………..8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110 e Lode………………  9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360" w:lineRule="auto"/>
              <w:ind w:left="0" w:hanging="2"/>
            </w:pPr>
            <w:r>
              <w:rPr>
                <w:rFonts w:ascii="Times New Roman" w:eastAsia="Times New Roman" w:hAnsi="Times New Roman" w:cs="Times New Roman"/>
                <w:color w:val="000000"/>
                <w:sz w:val="20"/>
                <w:szCs w:val="20"/>
              </w:rPr>
              <w:t xml:space="preserve">A2) </w:t>
            </w:r>
            <w:r>
              <w:rPr>
                <w:rFonts w:ascii="Times New Roman" w:eastAsia="Times New Roman" w:hAnsi="Times New Roman" w:cs="Times New Roman"/>
                <w:color w:val="000000"/>
                <w:sz w:val="18"/>
                <w:szCs w:val="18"/>
              </w:rPr>
              <w:t xml:space="preserve">Voto laurea (/110) vecchio ordinamento /magistrale </w:t>
            </w:r>
          </w:p>
          <w:p w:rsidR="006E23DF" w:rsidRDefault="00A73985">
            <w:pPr>
              <w:spacing w:after="0" w:line="360" w:lineRule="auto"/>
              <w:ind w:left="0" w:hanging="2"/>
            </w:pPr>
            <w:r>
              <w:rPr>
                <w:rFonts w:ascii="Times New Roman" w:eastAsia="Times New Roman" w:hAnsi="Times New Roman" w:cs="Times New Roman"/>
                <w:color w:val="000000"/>
                <w:sz w:val="18"/>
                <w:szCs w:val="18"/>
              </w:rPr>
              <w:t>Fino a 89………………….14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90 a 99………………. .16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100 a 104………   ….. 18 punti</w:t>
            </w:r>
          </w:p>
          <w:p w:rsidR="006E23DF" w:rsidRDefault="00A73985">
            <w:pPr>
              <w:spacing w:after="0" w:line="360" w:lineRule="auto"/>
              <w:ind w:left="0" w:hanging="2"/>
            </w:pPr>
            <w:r>
              <w:rPr>
                <w:rFonts w:ascii="Times New Roman" w:eastAsia="Times New Roman" w:hAnsi="Times New Roman" w:cs="Times New Roman"/>
                <w:color w:val="000000"/>
                <w:sz w:val="18"/>
                <w:szCs w:val="18"/>
              </w:rPr>
              <w:t>Da 105 a 110……………..20 punti</w:t>
            </w:r>
          </w:p>
          <w:p w:rsidR="006E23DF" w:rsidRDefault="00A73985">
            <w:pPr>
              <w:spacing w:after="0" w:line="360" w:lineRule="auto"/>
              <w:ind w:left="0" w:hanging="2"/>
            </w:pPr>
            <w:r>
              <w:rPr>
                <w:rFonts w:ascii="Times New Roman" w:eastAsia="Times New Roman" w:hAnsi="Times New Roman" w:cs="Times New Roman"/>
                <w:color w:val="000000"/>
                <w:sz w:val="20"/>
                <w:szCs w:val="20"/>
              </w:rPr>
              <w:lastRenderedPageBreak/>
              <w:t>110 e Lode…………     22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ind w:left="0" w:hanging="2"/>
            </w:pPr>
            <w:r>
              <w:rPr>
                <w:rFonts w:ascii="Times New Roman" w:eastAsia="Times New Roman" w:hAnsi="Times New Roman" w:cs="Times New Roman"/>
                <w:color w:val="000000"/>
                <w:sz w:val="20"/>
                <w:szCs w:val="20"/>
              </w:rPr>
              <w:lastRenderedPageBreak/>
              <w:t>A3</w:t>
            </w:r>
            <w:r>
              <w:rPr>
                <w:rFonts w:ascii="Times New Roman" w:eastAsia="Times New Roman" w:hAnsi="Times New Roman" w:cs="Times New Roman"/>
                <w:color w:val="000000"/>
                <w:sz w:val="18"/>
                <w:szCs w:val="18"/>
              </w:rPr>
              <w:t>) Diploma di istruzione secondaria di secondo grado    ………… punti 3</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rsidP="00AF3823">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val="en-US" w:eastAsia="zh-CN"/>
              </w:rPr>
              <w:t>A</w:t>
            </w:r>
            <w:r>
              <w:rPr>
                <w:rFonts w:ascii="Times New Roman" w:eastAsia="Times New Roman" w:hAnsi="Times New Roman" w:cs="Times New Roman"/>
                <w:sz w:val="20"/>
                <w:szCs w:val="20"/>
                <w:lang w:eastAsia="zh-CN"/>
              </w:rPr>
              <w:t>4</w:t>
            </w:r>
            <w:r>
              <w:rPr>
                <w:rFonts w:ascii="Times New Roman" w:eastAsia="Times New Roman" w:hAnsi="Times New Roman" w:cs="Times New Roman"/>
                <w:sz w:val="20"/>
                <w:szCs w:val="20"/>
                <w:lang w:val="en-US" w:eastAsia="zh-CN"/>
              </w:rPr>
              <w:t xml:space="preserve">) Pubblicazione riferita alla tematica richiesta: </w:t>
            </w:r>
          </w:p>
          <w:p w:rsidR="006E23DF" w:rsidRDefault="00A73985" w:rsidP="00AF3823">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eastAsia="zh-CN"/>
              </w:rPr>
              <w:t xml:space="preserve">1 </w:t>
            </w:r>
            <w:r>
              <w:rPr>
                <w:rFonts w:ascii="Times New Roman" w:eastAsia="Times New Roman" w:hAnsi="Times New Roman" w:cs="Times New Roman"/>
                <w:sz w:val="20"/>
                <w:szCs w:val="20"/>
                <w:lang w:val="en-US" w:eastAsia="zh-CN"/>
              </w:rPr>
              <w:t xml:space="preserve">punto per ogni pubblicazione </w:t>
            </w:r>
          </w:p>
          <w:p w:rsidR="006E23DF" w:rsidRDefault="00A73985">
            <w:pPr>
              <w:spacing w:after="0" w:line="240" w:lineRule="auto"/>
              <w:ind w:left="0" w:hanging="2"/>
              <w:textAlignment w:val="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lang w:val="en-US" w:eastAsia="zh-CN"/>
              </w:rPr>
              <w:t xml:space="preserve">Per ogni pubblicazione indicare il titolo e la pagina del curriculum vitae ove è </w:t>
            </w:r>
            <w:r>
              <w:rPr>
                <w:rFonts w:ascii="Times New Roman" w:eastAsia="Times New Roman" w:hAnsi="Times New Roman" w:cs="Times New Roman"/>
                <w:sz w:val="20"/>
                <w:szCs w:val="20"/>
                <w:lang w:eastAsia="zh-CN"/>
              </w:rPr>
              <w:t>rilevabile      max 2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240" w:lineRule="auto"/>
              <w:ind w:left="0" w:hanging="2"/>
              <w:textAlignment w:val="auto"/>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rsidP="00AF3823">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A5) Corso di specializzazione inerente la tematica richiesta: </w:t>
            </w:r>
          </w:p>
          <w:p w:rsidR="006E23DF" w:rsidRDefault="00A73985" w:rsidP="00AF3823">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punti 2  per corsi biennali punti 1 per corsi annuali </w:t>
            </w:r>
          </w:p>
          <w:p w:rsidR="006E23DF" w:rsidRDefault="00A73985" w:rsidP="00AF3823">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 ogni corso indicare il titolo, l’Ente che lo ha rilasciato, la pagina </w:t>
            </w:r>
          </w:p>
          <w:p w:rsidR="006E23DF" w:rsidRDefault="00A73985">
            <w:pPr>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del curriculum vitae ove è rilevabile                          max 4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ind w:left="0" w:hanging="2"/>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rsidP="00AF3823">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A6) Master riferita alla tematica richiesta: </w:t>
            </w:r>
          </w:p>
          <w:p w:rsidR="006E23DF" w:rsidRDefault="00A73985" w:rsidP="00AF3823">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master </w:t>
            </w:r>
          </w:p>
          <w:p w:rsidR="006E23DF" w:rsidRDefault="00A73985">
            <w:p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Per ogni masterv indicare il titolo e la pagina del curriculum vitae ove è rilevabile                                                 max 2 pt.</w:t>
            </w:r>
            <w:r>
              <w:rPr>
                <w:rFonts w:ascii="Times New Roman" w:eastAsia="Times New Roman" w:hAnsi="Times New Roman" w:cs="Times New Roman"/>
                <w:b/>
                <w:sz w:val="20"/>
                <w:szCs w:val="20"/>
              </w:rPr>
              <w:t xml:space="preserve"> </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240" w:lineRule="auto"/>
              <w:ind w:left="0" w:hanging="2"/>
              <w:rPr>
                <w:rFonts w:ascii="Times New Roman" w:eastAsia="Times New Roman" w:hAnsi="Times New Roman" w:cs="Times New Roman"/>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Chars="89" w:left="196" w:firstLineChars="1945" w:firstLine="3890"/>
              <w:rPr>
                <w:rFonts w:ascii="Times New Roman" w:eastAsia="Times New Roman" w:hAnsi="Times New Roman" w:cs="Times New Roman"/>
                <w:sz w:val="20"/>
                <w:szCs w:val="20"/>
              </w:rPr>
            </w:pPr>
            <w:r>
              <w:rPr>
                <w:rFonts w:ascii="Times New Roman" w:eastAsia="Times New Roman" w:hAnsi="Times New Roman" w:cs="Times New Roman"/>
                <w:sz w:val="20"/>
                <w:szCs w:val="20"/>
              </w:rPr>
              <w:t>Totale A</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widowControl w:val="0"/>
              <w:spacing w:after="0" w:line="276" w:lineRule="auto"/>
              <w:ind w:left="0" w:hanging="2"/>
            </w:pPr>
          </w:p>
        </w:tc>
      </w:tr>
      <w:tr w:rsidR="006E23DF">
        <w:trPr>
          <w:trHeight w:val="335"/>
        </w:trPr>
        <w:tc>
          <w:tcPr>
            <w:tcW w:w="11055" w:type="dxa"/>
            <w:gridSpan w:val="3"/>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both"/>
              <w:rPr>
                <w:rFonts w:ascii="Times New Roman" w:eastAsia="Times New Roman" w:hAnsi="Times New Roman" w:cs="Times New Roman"/>
                <w:b/>
                <w:i/>
                <w:color w:val="FF0000"/>
                <w:sz w:val="20"/>
                <w:szCs w:val="20"/>
              </w:rPr>
            </w:pPr>
            <w:r>
              <w:rPr>
                <w:rFonts w:ascii="Times New Roman" w:eastAsia="Times New Roman" w:hAnsi="Times New Roman" w:cs="Times New Roman"/>
                <w:b/>
                <w:i/>
                <w:color w:val="FF0000"/>
                <w:sz w:val="20"/>
                <w:szCs w:val="20"/>
              </w:rPr>
              <w:t>N.B. I titoli di studio A1 + A2  + A3  non sono cumulabili: in ogni caso sarà valutato un solo titolo</w:t>
            </w:r>
          </w:p>
        </w:tc>
      </w:tr>
      <w:tr w:rsidR="006E23DF">
        <w:tc>
          <w:tcPr>
            <w:tcW w:w="53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both"/>
            </w:pPr>
            <w:r>
              <w:rPr>
                <w:rFonts w:ascii="Times New Roman" w:eastAsia="Times New Roman" w:hAnsi="Times New Roman" w:cs="Times New Roman"/>
                <w:b/>
                <w:i/>
                <w:sz w:val="20"/>
                <w:szCs w:val="20"/>
              </w:rPr>
              <w:t>Titoli culturali e specifici max punti 14</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lastRenderedPageBreak/>
              <w:t>Max 14 punti</w:t>
            </w: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lastRenderedPageBreak/>
              <w:t>Valutazione</w:t>
            </w:r>
          </w:p>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lastRenderedPageBreak/>
              <w:t>commissione</w:t>
            </w: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jc w:val="both"/>
            </w:pPr>
            <w:r>
              <w:rPr>
                <w:rFonts w:ascii="Times New Roman" w:eastAsia="Times New Roman" w:hAnsi="Times New Roman" w:cs="Times New Roman"/>
                <w:color w:val="000000"/>
                <w:sz w:val="20"/>
                <w:szCs w:val="20"/>
              </w:rPr>
              <w:lastRenderedPageBreak/>
              <w:t>B1) Partecipazione a corsi di formazione su tecnologie digitali seguiti nei cinque anni precedenti il bando in qualità di discente (1 punto per ogni 10 ore sul totale delle ore di formazione). Per ogni certificazione indicare il titolo, l’Ente erogatore e la pagina del curriculum vitae ove è rilevabile            Max 5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24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jc w:val="both"/>
            </w:pPr>
            <w:r>
              <w:rPr>
                <w:rFonts w:ascii="Times New Roman" w:eastAsia="Times New Roman" w:hAnsi="Times New Roman" w:cs="Times New Roman"/>
                <w:color w:val="000000"/>
                <w:sz w:val="20"/>
                <w:szCs w:val="20"/>
              </w:rPr>
              <w:t>B2) Partecipazione a corsi di formazione sulle tematiche relative agli incarichi da ricoprire (1 punto per ogni 10 ore sul totale delle ore di formazione). Per ogni certificazione indicare il titolo, l’Ente erogatore e la pagina del curriculum vitae ove è rilevabile                                                           Max 5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24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jc w:val="both"/>
            </w:pPr>
            <w:r>
              <w:rPr>
                <w:rFonts w:ascii="Times New Roman" w:eastAsia="Times New Roman" w:hAnsi="Times New Roman" w:cs="Times New Roman"/>
                <w:color w:val="000000"/>
                <w:sz w:val="20"/>
                <w:szCs w:val="20"/>
              </w:rPr>
              <w:t>B3) Certificazioni informatiche rilasciate da Enti accreditati presso il MIUR (1 punto per ogni certificazione diversa da quelle indicate al punto B1). Per ogni certificazione indicare il titolo, l’Ente erogatore e la pagina del curriculum vitae ove è rilevabile                                                         Max 4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24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Chars="89" w:left="196" w:firstLineChars="1547" w:firstLine="3094"/>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Totale (B1+B2+B3)</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pPr>
            <w:r>
              <w:rPr>
                <w:rFonts w:ascii="Times New Roman" w:eastAsia="Times New Roman" w:hAnsi="Times New Roman" w:cs="Times New Roman"/>
                <w:b/>
                <w:i/>
                <w:sz w:val="20"/>
                <w:szCs w:val="20"/>
              </w:rPr>
              <w:t>C+D+E+F max punti 56</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E23DF" w:rsidRDefault="00A73985">
            <w:pPr>
              <w:spacing w:after="0" w:line="360" w:lineRule="auto"/>
              <w:ind w:left="0" w:hanging="2"/>
              <w:jc w:val="center"/>
            </w:pPr>
            <w:r>
              <w:rPr>
                <w:rFonts w:ascii="Times New Roman" w:eastAsia="Times New Roman" w:hAnsi="Times New Roman" w:cs="Times New Roman"/>
                <w:b/>
                <w:color w:val="000000"/>
                <w:sz w:val="20"/>
                <w:szCs w:val="20"/>
              </w:rPr>
              <w:t>Max 56 punti</w:t>
            </w: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Valutazione</w:t>
            </w:r>
          </w:p>
          <w:p w:rsidR="006E23DF" w:rsidRDefault="00A73985">
            <w:pPr>
              <w:spacing w:after="0" w:line="36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commissione</w:t>
            </w: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jc w:val="both"/>
            </w:pPr>
            <w:r>
              <w:rPr>
                <w:rFonts w:ascii="Times New Roman" w:eastAsia="Times New Roman" w:hAnsi="Times New Roman" w:cs="Times New Roman"/>
                <w:color w:val="000000"/>
                <w:sz w:val="20"/>
                <w:szCs w:val="20"/>
              </w:rPr>
              <w:lastRenderedPageBreak/>
              <w:t xml:space="preserve">C) Pregresse esperienze, derivanti da incarichi, in qualità di progettista e/o di figure di supporto (Valutatore e Facilitatore) in progetti  FSE-FESR-FDR- PTOF </w:t>
            </w:r>
          </w:p>
          <w:p w:rsidR="006E23DF" w:rsidRDefault="00A73985" w:rsidP="00AF3823">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6E23DF" w:rsidRDefault="00A73985" w:rsidP="00AF3823">
            <w:pPr>
              <w:spacing w:after="0" w:line="360" w:lineRule="auto"/>
              <w:ind w:left="0" w:hanging="2"/>
              <w:jc w:val="both"/>
            </w:pPr>
            <w:r>
              <w:rPr>
                <w:rFonts w:ascii="Times New Roman" w:eastAsia="Times New Roman" w:hAnsi="Times New Roman" w:cs="Times New Roman"/>
                <w:color w:val="000000"/>
                <w:sz w:val="20"/>
                <w:szCs w:val="20"/>
              </w:rPr>
              <w:t>Punti 2 per ogni incarico max 22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rsidP="00AF3823">
            <w:pPr>
              <w:spacing w:after="0" w:line="36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E47128" w:rsidRDefault="00A73985">
            <w:pPr>
              <w:spacing w:after="0" w:line="240" w:lineRule="auto"/>
              <w:ind w:left="0" w:hanging="2"/>
              <w:jc w:val="both"/>
              <w:rPr>
                <w:rFonts w:ascii="Times New Roman" w:eastAsia="SimSun" w:hAnsi="Times New Roman" w:cs="Times New Roman"/>
                <w:sz w:val="20"/>
                <w:szCs w:val="20"/>
                <w:lang w:val="it"/>
              </w:rPr>
            </w:pPr>
            <w:r>
              <w:rPr>
                <w:rFonts w:ascii="Times New Roman" w:eastAsia="Times New Roman" w:hAnsi="Times New Roman" w:cs="Times New Roman"/>
                <w:color w:val="000000"/>
                <w:sz w:val="20"/>
                <w:szCs w:val="20"/>
              </w:rPr>
              <w:t xml:space="preserve">D) </w:t>
            </w:r>
            <w:r>
              <w:rPr>
                <w:rFonts w:ascii="Times New Roman" w:eastAsia="Times New Roman" w:hAnsi="Times New Roman" w:cs="Times New Roman"/>
                <w:color w:val="000000"/>
                <w:sz w:val="20"/>
                <w:szCs w:val="20"/>
                <w:lang w:eastAsia="it-IT"/>
              </w:rPr>
              <w:t>Attività di docenza e/o ricerca nell’ambito de</w:t>
            </w:r>
            <w:r>
              <w:rPr>
                <w:rFonts w:ascii="Times New Roman" w:eastAsia="Times New Roman" w:hAnsi="Times New Roman" w:cs="Times New Roman"/>
                <w:color w:val="000000"/>
                <w:sz w:val="20"/>
                <w:szCs w:val="20"/>
                <w:lang w:val="en-US" w:eastAsia="it-IT"/>
              </w:rPr>
              <w:t>gli</w:t>
            </w:r>
            <w:r>
              <w:rPr>
                <w:rFonts w:ascii="Times New Roman" w:eastAsia="Times New Roman" w:hAnsi="Times New Roman" w:cs="Times New Roman"/>
                <w:color w:val="000000"/>
                <w:sz w:val="20"/>
                <w:szCs w:val="20"/>
                <w:lang w:eastAsia="it-IT"/>
              </w:rPr>
              <w:t xml:space="preserve"> </w:t>
            </w:r>
            <w:r>
              <w:rPr>
                <w:rFonts w:ascii="Times New Roman" w:eastAsia="SimSun" w:hAnsi="Times New Roman" w:cs="Times New Roman"/>
                <w:sz w:val="20"/>
                <w:szCs w:val="20"/>
                <w:lang w:val="it"/>
              </w:rPr>
              <w:t xml:space="preserve">INTERVENTI DI FORMAZIONE SULLA VALUTAZIONE NEI PROCESSI DI APPRENDIMENTO </w:t>
            </w:r>
          </w:p>
          <w:p w:rsidR="006E23DF" w:rsidRDefault="00A73985">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eastAsia="it-IT"/>
              </w:rPr>
              <w:t>punti per incarico di durata non inferiore a 8 ore</w:t>
            </w:r>
          </w:p>
          <w:p w:rsidR="006E23DF" w:rsidRDefault="00A73985">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6E23DF" w:rsidRDefault="00A73985">
            <w:pPr>
              <w:spacing w:after="0" w:line="360" w:lineRule="auto"/>
              <w:ind w:left="0" w:hanging="2"/>
              <w:jc w:val="both"/>
            </w:pPr>
            <w:r>
              <w:rPr>
                <w:rFonts w:ascii="Times New Roman" w:eastAsia="Times New Roman" w:hAnsi="Times New Roman" w:cs="Times New Roman"/>
                <w:color w:val="000000"/>
                <w:sz w:val="20"/>
                <w:szCs w:val="20"/>
              </w:rPr>
              <w:t>Punti 2 per ogni incarico  Max 20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36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240" w:lineRule="auto"/>
              <w:ind w:left="0" w:hanging="2"/>
              <w:jc w:val="both"/>
            </w:pPr>
            <w:r>
              <w:rPr>
                <w:rFonts w:ascii="Times New Roman" w:eastAsia="Times New Roman" w:hAnsi="Times New Roman" w:cs="Times New Roman"/>
                <w:color w:val="000000"/>
                <w:sz w:val="20"/>
                <w:szCs w:val="20"/>
              </w:rPr>
              <w:t>E) Incarichi di coordinamento didattico e organizzativo  (punti 2 ogni incarico)</w:t>
            </w:r>
          </w:p>
          <w:p w:rsidR="006E23DF" w:rsidRDefault="00A73985">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6E23DF" w:rsidRDefault="00A73985">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Punti 2 per ogni incarico   Max 10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6E23DF">
            <w:pPr>
              <w:spacing w:after="0" w:line="360" w:lineRule="auto"/>
              <w:ind w:left="0" w:hanging="2"/>
              <w:jc w:val="both"/>
              <w:rPr>
                <w:rFonts w:ascii="Times New Roman" w:eastAsia="Times New Roman" w:hAnsi="Times New Roman" w:cs="Times New Roman"/>
                <w:color w:val="000000"/>
                <w:sz w:val="20"/>
                <w:szCs w:val="20"/>
              </w:rPr>
            </w:pP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numPr>
                <w:ilvl w:val="0"/>
                <w:numId w:val="1"/>
              </w:num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Figura strumentale</w:t>
            </w:r>
            <w:r w:rsidR="00AF3823">
              <w:rPr>
                <w:rFonts w:ascii="Times New Roman" w:eastAsia="Times New Roman" w:hAnsi="Times New Roman" w:cs="Times New Roman"/>
                <w:color w:val="000000"/>
                <w:sz w:val="20"/>
                <w:szCs w:val="20"/>
              </w:rPr>
              <w:t>/Referente</w:t>
            </w:r>
            <w:r>
              <w:rPr>
                <w:rFonts w:ascii="Times New Roman" w:eastAsia="Times New Roman" w:hAnsi="Times New Roman" w:cs="Times New Roman"/>
                <w:color w:val="000000"/>
                <w:sz w:val="20"/>
                <w:szCs w:val="20"/>
              </w:rPr>
              <w:t xml:space="preserve"> </w:t>
            </w:r>
            <w:r w:rsidR="00E47128">
              <w:rPr>
                <w:rFonts w:ascii="Times New Roman" w:eastAsia="Times New Roman" w:hAnsi="Times New Roman" w:cs="Times New Roman"/>
                <w:color w:val="000000"/>
                <w:sz w:val="20"/>
                <w:szCs w:val="20"/>
              </w:rPr>
              <w:t xml:space="preserve">di Istituto </w:t>
            </w:r>
            <w:r>
              <w:rPr>
                <w:rFonts w:ascii="Times New Roman" w:eastAsia="Times New Roman" w:hAnsi="Times New Roman" w:cs="Times New Roman"/>
                <w:color w:val="000000"/>
                <w:sz w:val="20"/>
                <w:szCs w:val="20"/>
              </w:rPr>
              <w:t xml:space="preserve">Valutazione e miglioramento </w:t>
            </w:r>
          </w:p>
          <w:p w:rsidR="006E23DF" w:rsidRDefault="00A73985" w:rsidP="00AF3823">
            <w:pPr>
              <w:spacing w:after="0" w:line="240" w:lineRule="auto"/>
              <w:ind w:leftChars="-2" w:left="-4" w:firstLineChars="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6E23DF" w:rsidRDefault="00A73985">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Punti 1 per ogni incarico  Max 4 punti</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Totale (C+D+E+F)</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r w:rsidR="006E23DF">
        <w:tc>
          <w:tcPr>
            <w:tcW w:w="5385" w:type="dxa"/>
            <w:tcBorders>
              <w:top w:val="single" w:sz="4" w:space="0" w:color="000000"/>
              <w:left w:val="single" w:sz="4" w:space="0" w:color="000000"/>
              <w:bottom w:val="single" w:sz="4" w:space="0" w:color="000000"/>
            </w:tcBorders>
            <w:vAlign w:val="center"/>
          </w:tcPr>
          <w:p w:rsidR="006E23DF" w:rsidRDefault="00A73985">
            <w:pPr>
              <w:spacing w:after="0" w:line="36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Totale complessivo</w:t>
            </w:r>
          </w:p>
        </w:tc>
        <w:tc>
          <w:tcPr>
            <w:tcW w:w="26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c>
          <w:tcPr>
            <w:tcW w:w="2985" w:type="dxa"/>
            <w:tcBorders>
              <w:top w:val="single" w:sz="4" w:space="0" w:color="000000"/>
              <w:left w:val="single" w:sz="4" w:space="0" w:color="000000"/>
              <w:bottom w:val="single" w:sz="4" w:space="0" w:color="000000"/>
              <w:right w:val="single" w:sz="4" w:space="0" w:color="000000"/>
            </w:tcBorders>
            <w:vAlign w:val="center"/>
          </w:tcPr>
          <w:p w:rsidR="006E23DF" w:rsidRDefault="006E23DF">
            <w:pPr>
              <w:spacing w:after="0" w:line="360" w:lineRule="auto"/>
              <w:ind w:left="0" w:hanging="2"/>
              <w:jc w:val="center"/>
              <w:rPr>
                <w:rFonts w:ascii="Times New Roman" w:eastAsia="Times New Roman" w:hAnsi="Times New Roman" w:cs="Times New Roman"/>
                <w:color w:val="000000"/>
                <w:sz w:val="20"/>
                <w:szCs w:val="20"/>
              </w:rPr>
            </w:pPr>
          </w:p>
        </w:tc>
      </w:tr>
    </w:tbl>
    <w:p w:rsidR="006E23DF" w:rsidRDefault="006E23DF">
      <w:pPr>
        <w:ind w:leftChars="0" w:left="0" w:firstLineChars="0" w:firstLine="0"/>
      </w:pPr>
    </w:p>
    <w:sectPr w:rsidR="006E23D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4FF" w:rsidRDefault="001B54FF" w:rsidP="00AF3823">
      <w:pPr>
        <w:spacing w:line="240" w:lineRule="auto"/>
        <w:ind w:left="0" w:hanging="2"/>
      </w:pPr>
      <w:r>
        <w:separator/>
      </w:r>
    </w:p>
  </w:endnote>
  <w:endnote w:type="continuationSeparator" w:id="0">
    <w:p w:rsidR="001B54FF" w:rsidRDefault="001B54FF" w:rsidP="00AF382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4FF" w:rsidRDefault="001B54FF" w:rsidP="00AF3823">
      <w:pPr>
        <w:spacing w:after="0"/>
        <w:ind w:left="0" w:hanging="2"/>
      </w:pPr>
      <w:r>
        <w:separator/>
      </w:r>
    </w:p>
  </w:footnote>
  <w:footnote w:type="continuationSeparator" w:id="0">
    <w:p w:rsidR="001B54FF" w:rsidRDefault="001B54FF" w:rsidP="00AF3823">
      <w:pPr>
        <w:spacing w:after="0"/>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892721"/>
    <w:multiLevelType w:val="singleLevel"/>
    <w:tmpl w:val="4F892721"/>
    <w:lvl w:ilvl="0">
      <w:start w:val="6"/>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708"/>
  <w:hyphenationZone w:val="283"/>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A42C6"/>
    <w:rsid w:val="00104D58"/>
    <w:rsid w:val="001B54FF"/>
    <w:rsid w:val="006E23DF"/>
    <w:rsid w:val="00A73985"/>
    <w:rsid w:val="00AF3823"/>
    <w:rsid w:val="00E47128"/>
    <w:rsid w:val="00EA5BDF"/>
    <w:rsid w:val="090A42C6"/>
    <w:rsid w:val="0AEE2649"/>
    <w:rsid w:val="12BC787A"/>
    <w:rsid w:val="2BD35EB9"/>
    <w:rsid w:val="53E44861"/>
    <w:rsid w:val="59BD4F2F"/>
    <w:rsid w:val="75234843"/>
    <w:rsid w:val="7A2F4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Balloon Text" w:semiHidden="0" w:uiPriority="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Balloon Text" w:semiHidden="0" w:uiPriority="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579</Words>
  <Characters>3302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Mirella</dc:creator>
  <cp:lastModifiedBy>Mirella</cp:lastModifiedBy>
  <cp:revision>2</cp:revision>
  <dcterms:created xsi:type="dcterms:W3CDTF">2022-09-05T07:48:00Z</dcterms:created>
  <dcterms:modified xsi:type="dcterms:W3CDTF">2022-09-05T07:48:00Z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1036-11.2.0.11246</vt:lpwstr>
  </property>
  <property fmtid="{D5CDD505-2E9C-101B-9397-08002B2CF9AE}" pid="3" name="ICV">
    <vt:lpwstr>A73B34859DB84BD3ACDE189E7B2F5CF4</vt:lpwstr>
  </property>
</Properties>
</file>